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Муниципальное казенное общеобразовательное учреждение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>Шестаковская</w:t>
      </w:r>
      <w:r w:rsidR="0079444F" w:rsidRPr="00AC0CFE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</w:t>
      </w: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Шестаковской</w:t>
      </w:r>
      <w:proofErr w:type="spellEnd"/>
      <w:r w:rsidR="0079444F" w:rsidRPr="00AC0CFE">
        <w:rPr>
          <w:rFonts w:ascii="Times New Roman" w:hAnsi="Times New Roman" w:cs="Times New Roman"/>
          <w:b/>
          <w:sz w:val="40"/>
          <w:szCs w:val="40"/>
        </w:rPr>
        <w:t xml:space="preserve"> средней общеобразовательной школы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структурного подразделения – детский сад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</w:t>
      </w:r>
      <w:r w:rsidR="000A7ECF">
        <w:rPr>
          <w:rFonts w:ascii="Times New Roman" w:hAnsi="Times New Roman" w:cs="Times New Roman"/>
          <w:b/>
          <w:sz w:val="40"/>
          <w:szCs w:val="40"/>
        </w:rPr>
        <w:t>8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</w:t>
      </w:r>
      <w:r w:rsidR="005007D4" w:rsidRPr="00AC0CFE">
        <w:rPr>
          <w:rFonts w:ascii="Times New Roman" w:hAnsi="Times New Roman" w:cs="Times New Roman"/>
          <w:sz w:val="36"/>
          <w:szCs w:val="36"/>
        </w:rPr>
        <w:t>Шестаково</w:t>
      </w:r>
      <w:r w:rsidRPr="00AC0C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B16FE" w:rsidRPr="00AC0CFE" w:rsidRDefault="00775AE2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AC0CFE">
        <w:rPr>
          <w:b/>
        </w:rPr>
        <w:lastRenderedPageBreak/>
        <w:t>Аналитическая часть</w:t>
      </w:r>
    </w:p>
    <w:p w:rsidR="00A67F9E" w:rsidRPr="00AC0CFE" w:rsidRDefault="00A67F9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A67F9E" w:rsidRPr="00AC0CFE" w:rsidRDefault="00A67F9E" w:rsidP="00276D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информационной открытости и прозрачности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МКОУ Шестаковская СОШ и структурного подразделения – детский сад в глазах общественности (приказ  Министерства  образования  и науки  РФ  от  14  июня  2013  г.  №  462  «Об  утверждении  Порядка  проведения </w:t>
      </w:r>
      <w:proofErr w:type="spellStart"/>
      <w:r w:rsidRPr="00AC0CF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 организацией»).</w:t>
      </w:r>
    </w:p>
    <w:p w:rsidR="00A67F9E" w:rsidRPr="00AC0CFE" w:rsidRDefault="00A67F9E" w:rsidP="00276D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В процесс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8571B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8571B0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оценка:  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МКОУ,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труктурного подразделения –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7F9E" w:rsidRPr="00AC0CFE" w:rsidRDefault="004D0D8A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  <w:r w:rsidR="00A67F9E" w:rsidRPr="00AC0C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7F9E" w:rsidRPr="00AC0CFE" w:rsidRDefault="00A67F9E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содержания и качества подготовки воспитанников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DDC" w:rsidRDefault="00A67F9E" w:rsidP="008571B0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качества  кадрового,  учебно-методического,  библиотечно-информационного обеспечения,  материально-технической базы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1B0" w:rsidRPr="008571B0" w:rsidRDefault="008571B0" w:rsidP="008571B0">
      <w:pPr>
        <w:spacing w:after="0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FE" w:rsidRPr="00AC0CFE" w:rsidRDefault="002B16FE" w:rsidP="00276DDC">
      <w:pPr>
        <w:numPr>
          <w:ilvl w:val="0"/>
          <w:numId w:val="13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</w:t>
      </w:r>
    </w:p>
    <w:p w:rsidR="002B16FE" w:rsidRPr="00AC0CFE" w:rsidRDefault="002B16F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EE5AF7" w:rsidRPr="00AC0CFE" w:rsidRDefault="00EE5AF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proofErr w:type="spellStart"/>
      <w:r w:rsidRPr="00AC0CFE">
        <w:t>Шестаковский</w:t>
      </w:r>
      <w:proofErr w:type="spellEnd"/>
      <w:r w:rsidRPr="00AC0CFE">
        <w:t xml:space="preserve"> детский  сад функционирует с 1984 г. В данный момент является структурным  подразделением МКОУ Шестаковская СОШ (далее структурное подразделение – детский сад), отдельно стоящее двухэтажное здание</w:t>
      </w:r>
      <w:r w:rsidR="002A7207">
        <w:t xml:space="preserve">, </w:t>
      </w:r>
      <w:r w:rsidRPr="00AC0CFE">
        <w:t>находится в муниципальной собственности.</w:t>
      </w:r>
      <w:r w:rsidRPr="00AC0CFE">
        <w:rPr>
          <w:b/>
          <w:bCs/>
          <w:i/>
          <w:iCs/>
        </w:rPr>
        <w:t xml:space="preserve"> 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397725, Воронежская область, Бобровский район, с. Шестаково, ул. Советская, 46</w:t>
      </w:r>
      <w:proofErr w:type="gramStart"/>
      <w:r w:rsidR="00B3537D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775AE2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5AE2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8(47350) 34-2-49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shestsosh</w:t>
      </w:r>
      <w:proofErr w:type="spellEnd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7D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3537D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</w:t>
      </w:r>
      <w:r w:rsidR="00B3537D" w:rsidRPr="00AC0CFE">
        <w:rPr>
          <w:rFonts w:ascii="Times New Roman" w:hAnsi="Times New Roman" w:cs="Times New Roman"/>
          <w:sz w:val="24"/>
          <w:szCs w:val="24"/>
        </w:rPr>
        <w:t>htt</w:t>
      </w:r>
      <w:r w:rsidR="008571B0">
        <w:rPr>
          <w:rFonts w:ascii="Times New Roman" w:hAnsi="Times New Roman" w:cs="Times New Roman"/>
          <w:sz w:val="24"/>
          <w:szCs w:val="24"/>
        </w:rPr>
        <w:t>p://shestakovskaya.shkola.hc.ru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дошкольное образовательное учреждение.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детский сад общеразвивающего вида.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8005AC" w:rsidRPr="00AC0CFE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8005AC" w:rsidRPr="00AC0C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005AC" w:rsidRPr="00AC0CFE">
        <w:rPr>
          <w:rFonts w:ascii="Times New Roman" w:hAnsi="Times New Roman" w:cs="Times New Roman"/>
          <w:sz w:val="24"/>
          <w:szCs w:val="24"/>
        </w:rPr>
        <w:t xml:space="preserve"> № 305325 от 20.04.2012 года, регистрационный номер И-2947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C5118F" w:rsidRPr="00AC0CFE" w:rsidRDefault="00C5118F" w:rsidP="00276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207" w:rsidRDefault="002B16FE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Российской Федерации».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Санитарно - эпидемиологическими правилами и нормативами для  школы и ДОУ.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Уставом  МКОУ  Шестаковская СОШ</w:t>
      </w:r>
      <w:r w:rsidR="002A7207">
        <w:rPr>
          <w:rFonts w:ascii="Times New Roman" w:hAnsi="Times New Roman" w:cs="Times New Roman"/>
          <w:sz w:val="24"/>
          <w:szCs w:val="24"/>
        </w:rPr>
        <w:t>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родителями.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Учредителем.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Совете педагогов.</w:t>
      </w:r>
    </w:p>
    <w:p w:rsidR="00775AE2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родительском комитете.</w:t>
      </w:r>
    </w:p>
    <w:p w:rsidR="002B16FE" w:rsidRPr="00AC0CFE" w:rsidRDefault="00775AE2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 структурным подразделением – детский сад осуществляет директор МКОУ Шестаковская СОШ </w:t>
      </w:r>
      <w:r w:rsidRPr="00AC0C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- Саввина Нина Павловна в </w:t>
      </w: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Образование - высшее педагогическое (ВГПУ, 2016 г). </w:t>
      </w:r>
    </w:p>
    <w:p w:rsidR="00775AE2" w:rsidRPr="00AC0CFE" w:rsidRDefault="00775AE2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2A7207" w:rsidRDefault="002B16FE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воспитанников</w:t>
      </w:r>
      <w:r w:rsidR="0037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режим работы ДОУ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структурное подразделение – детский сад  МКОУ</w:t>
      </w:r>
      <w:r w:rsidR="008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детский сад)  осуществляется в соответствии с </w:t>
      </w:r>
      <w:r w:rsidR="008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 приёма и отчисления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ДОУ, реализующие основную образовательную программу дошкольного образования.</w:t>
      </w:r>
    </w:p>
    <w:p w:rsidR="002B16FE" w:rsidRPr="00AC0CFE" w:rsidRDefault="002B16FE" w:rsidP="008571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законными представителями строятся на договорной основе.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FE" w:rsidRPr="00AC0CFE" w:rsidRDefault="002B16FE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детском саду функционируют  1 разновозрастная группа детей от 1,5 до 7 лет. Фактическ</w:t>
      </w:r>
      <w:r w:rsidR="0085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количество воспитанников - 26</w:t>
      </w: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  Режим работы:  с 7-30 до 18-00 (10,5 часов), выходные дни: суббота, воскресенье и праздничные дни.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Прием детей в детский сад производится на основании: </w:t>
      </w:r>
    </w:p>
    <w:p w:rsidR="002A7207" w:rsidRDefault="00EE5AF7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путевки-направления комиссии по комплектованию образовательных учреждений, реализующих основную общеобразовательную программу дошкольного образования, отдела образования Бобровского муниципального района; </w:t>
      </w:r>
    </w:p>
    <w:p w:rsidR="002A7207" w:rsidRDefault="007B15C6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</w:t>
      </w:r>
      <w:r w:rsidR="00EE5AF7" w:rsidRPr="002A7207">
        <w:rPr>
          <w:rFonts w:ascii="Times New Roman" w:hAnsi="Times New Roman" w:cs="Times New Roman"/>
          <w:sz w:val="24"/>
          <w:szCs w:val="24"/>
        </w:rPr>
        <w:t>) ребенка;</w:t>
      </w:r>
    </w:p>
    <w:p w:rsidR="001659FD" w:rsidRPr="001659FD" w:rsidRDefault="00EE5AF7" w:rsidP="001659FD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ребенка (медицинская карта по форме № 026/у). </w:t>
      </w:r>
    </w:p>
    <w:p w:rsidR="00B3537D" w:rsidRPr="001659FD" w:rsidRDefault="00B3537D" w:rsidP="001659FD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5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воспитанников учреждения</w:t>
      </w:r>
    </w:p>
    <w:p w:rsidR="002A7207" w:rsidRPr="00F315E1" w:rsidRDefault="00F315E1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68% (17) мальчики и 32% (8</w:t>
      </w:r>
      <w:r w:rsidR="00B3537D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девочек.</w:t>
      </w:r>
    </w:p>
    <w:p w:rsidR="00B3537D" w:rsidRPr="00F315E1" w:rsidRDefault="00B3537D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воспитанников представлена следующим образом:</w:t>
      </w:r>
      <w:r w:rsidR="002A7207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представляют 2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семьи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537D" w:rsidRPr="00F315E1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– 3 семьи водят в детский сад по 2 ребёнка. </w:t>
      </w:r>
    </w:p>
    <w:p w:rsidR="00B3537D" w:rsidRPr="00F315E1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Полных семей – 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семей – </w:t>
      </w:r>
      <w:r w:rsidR="00F315E1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разведены</w:t>
      </w:r>
      <w:proofErr w:type="gramEnd"/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 с 1 ребенком – 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 с 2-мя детьми – 1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семей с 3-мя детьми – 3.</w:t>
      </w:r>
    </w:p>
    <w:p w:rsidR="00C5118F" w:rsidRPr="00AC0CFE" w:rsidRDefault="00C5118F" w:rsidP="00276D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AF7" w:rsidRPr="002A7207" w:rsidRDefault="00A63E29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 процесса</w:t>
      </w:r>
      <w:r w:rsidR="00B3537D" w:rsidRPr="002A72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7207" w:rsidRDefault="00B3537D" w:rsidP="00276D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детском саду реализуется основная общеобразовательная программа дошкольного учреждения, разработанная на основе примерной основной общеобразовательной программы «Детство» под редакцией 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И.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Бабаевой</w:t>
      </w:r>
      <w:r w:rsidR="007B15C6"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Г.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FE">
        <w:rPr>
          <w:rFonts w:ascii="Times New Roman" w:hAnsi="Times New Roman" w:cs="Times New Roman"/>
          <w:sz w:val="24"/>
          <w:szCs w:val="24"/>
        </w:rPr>
        <w:t>Гоберидзе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>, З.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Михайловой и др.</w:t>
      </w:r>
    </w:p>
    <w:p w:rsidR="00B3537D" w:rsidRPr="00AC0CFE" w:rsidRDefault="00B3537D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осуществления  всех  направлений  развития  ребенка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различные </w:t>
      </w:r>
      <w:r w:rsidRPr="00AC0CFE">
        <w:rPr>
          <w:rFonts w:ascii="Times New Roman" w:hAnsi="Times New Roman" w:cs="Times New Roman"/>
          <w:sz w:val="24"/>
          <w:szCs w:val="24"/>
        </w:rPr>
        <w:t>парциальные программы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«Растим интеллектуалов» Л. Г.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Горьковой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«Основы  безопасности»  под  редакцией  Н.  А.  Авдеевой,  О.  А.  Князевой,  Л. Б.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«Коммуникация» - Н.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Корнухина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Познавательно – речевое развитие под редакцией О.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экологию» О.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«Приобщение к истокам русской народной культуры» </w:t>
      </w:r>
      <w:r w:rsidR="001659FD" w:rsidRPr="002A7207">
        <w:rPr>
          <w:rFonts w:ascii="Times New Roman" w:hAnsi="Times New Roman" w:cs="Times New Roman"/>
          <w:sz w:val="24"/>
          <w:szCs w:val="24"/>
        </w:rPr>
        <w:t>О.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Л.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Князевой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экологического образования «Наш дом - природа» </w:t>
      </w:r>
      <w:r w:rsidR="001659FD" w:rsidRPr="002A7207">
        <w:rPr>
          <w:rFonts w:ascii="Times New Roman" w:hAnsi="Times New Roman" w:cs="Times New Roman"/>
          <w:sz w:val="24"/>
          <w:szCs w:val="24"/>
        </w:rPr>
        <w:t>Н.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А.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Рыжовой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«Развитие речи детей» Ушаковой О.С., «Здоровье» </w:t>
      </w:r>
      <w:r w:rsidR="001659FD" w:rsidRPr="002A7207">
        <w:rPr>
          <w:rFonts w:ascii="Times New Roman" w:hAnsi="Times New Roman" w:cs="Times New Roman"/>
          <w:sz w:val="24"/>
          <w:szCs w:val="24"/>
        </w:rPr>
        <w:t>В.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Г.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«Развивайте у детей творчество»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Г.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Казаковой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  <w:r w:rsidRPr="002A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С.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Комаровой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  <w:r w:rsidRPr="002A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детей с фонетико-фонематическим недоразвитием речи»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Б.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Филичевой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«Дошкольник и рукотворный мир» </w:t>
      </w:r>
      <w:r w:rsidR="001659FD" w:rsidRPr="002A7207">
        <w:rPr>
          <w:rFonts w:ascii="Times New Roman" w:hAnsi="Times New Roman" w:cs="Times New Roman"/>
          <w:sz w:val="24"/>
          <w:szCs w:val="24"/>
        </w:rPr>
        <w:t>М.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В.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B3537D" w:rsidRP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«Взаимодействие ДОУ с родителями дошкольников» </w:t>
      </w:r>
      <w:r w:rsidR="001659FD" w:rsidRPr="002A7207">
        <w:rPr>
          <w:rFonts w:ascii="Times New Roman" w:hAnsi="Times New Roman" w:cs="Times New Roman"/>
          <w:sz w:val="24"/>
          <w:szCs w:val="24"/>
        </w:rPr>
        <w:t>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659FD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="001659FD">
        <w:rPr>
          <w:rFonts w:ascii="Times New Roman" w:hAnsi="Times New Roman" w:cs="Times New Roman"/>
          <w:sz w:val="24"/>
          <w:szCs w:val="24"/>
        </w:rPr>
        <w:t>.</w:t>
      </w:r>
    </w:p>
    <w:p w:rsidR="005C15D7" w:rsidRPr="00AC0CFE" w:rsidRDefault="005C15D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AC0CFE">
        <w:rPr>
          <w:rStyle w:val="c5"/>
          <w:b/>
          <w:bCs/>
          <w:i/>
          <w:iCs/>
        </w:rPr>
        <w:t>Работа по физическому воспитанию</w:t>
      </w:r>
    </w:p>
    <w:p w:rsidR="00765CEB" w:rsidRPr="00AC0CFE" w:rsidRDefault="005C15D7" w:rsidP="00276DD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proofErr w:type="gramStart"/>
      <w:r w:rsidRPr="00AC0CFE">
        <w:rPr>
          <w:rStyle w:val="c0"/>
        </w:rPr>
        <w:t xml:space="preserve">Образовательный процесс в структурном подразделении – детский сад строится на основе </w:t>
      </w:r>
      <w:proofErr w:type="spellStart"/>
      <w:r w:rsidRPr="00AC0CFE">
        <w:rPr>
          <w:rStyle w:val="c0"/>
        </w:rPr>
        <w:t>здоровьесбере</w:t>
      </w:r>
      <w:r w:rsidR="007B15C6">
        <w:rPr>
          <w:rStyle w:val="c0"/>
        </w:rPr>
        <w:t>гающих</w:t>
      </w:r>
      <w:proofErr w:type="spellEnd"/>
      <w:r w:rsidR="007B15C6">
        <w:rPr>
          <w:rStyle w:val="c0"/>
        </w:rPr>
        <w:t xml:space="preserve"> технологий</w:t>
      </w:r>
      <w:r w:rsidRPr="00AC0CFE">
        <w:rPr>
          <w:rStyle w:val="c0"/>
        </w:rPr>
        <w:t xml:space="preserve">: создан благоприятный для здоровья детей режим дня, </w:t>
      </w:r>
      <w:r w:rsidR="007B15C6">
        <w:rPr>
          <w:rStyle w:val="c0"/>
        </w:rPr>
        <w:t xml:space="preserve">учитывающий </w:t>
      </w:r>
      <w:r w:rsidRPr="00AC0CFE">
        <w:rPr>
          <w:rStyle w:val="c0"/>
        </w:rPr>
        <w:t>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</w:t>
      </w:r>
      <w:r w:rsidR="007B15C6">
        <w:rPr>
          <w:rStyle w:val="c0"/>
        </w:rPr>
        <w:t xml:space="preserve">ивности детей, прогулки и др. Соблюдаются санитарно-гигиенические </w:t>
      </w:r>
      <w:r w:rsidRPr="00AC0CFE">
        <w:rPr>
          <w:rStyle w:val="c0"/>
        </w:rPr>
        <w:t>требования к условиям пребывания детей в ДОУ: выполняется воздушно-температурный режим, мебель и оборудование размещены</w:t>
      </w:r>
      <w:r w:rsidR="007B15C6">
        <w:rPr>
          <w:rStyle w:val="c0"/>
        </w:rPr>
        <w:t xml:space="preserve"> относительно источников света</w:t>
      </w:r>
      <w:proofErr w:type="gramEnd"/>
      <w:r w:rsidR="007B15C6">
        <w:rPr>
          <w:rStyle w:val="c0"/>
        </w:rPr>
        <w:t xml:space="preserve"> и</w:t>
      </w:r>
      <w:r w:rsidR="001659FD">
        <w:rPr>
          <w:rStyle w:val="c0"/>
        </w:rPr>
        <w:t xml:space="preserve"> соответствуют ростовым показателям</w:t>
      </w:r>
      <w:r w:rsidR="007B15C6">
        <w:rPr>
          <w:rStyle w:val="c0"/>
        </w:rPr>
        <w:t xml:space="preserve"> воспитанников</w:t>
      </w:r>
      <w:r w:rsidRPr="00AC0CFE">
        <w:rPr>
          <w:rStyle w:val="c0"/>
        </w:rPr>
        <w:t>.</w:t>
      </w:r>
    </w:p>
    <w:p w:rsidR="005C15D7" w:rsidRPr="00AC0CFE" w:rsidRDefault="005C15D7" w:rsidP="00276DD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C0CFE">
        <w:rPr>
          <w:rStyle w:val="c0"/>
        </w:rPr>
        <w:t xml:space="preserve">Медицинские и оздоровительные мероприятия по профилактике и снижению заболеваемости детей проводятся в </w:t>
      </w:r>
      <w:r w:rsidR="001659FD">
        <w:rPr>
          <w:rStyle w:val="c0"/>
        </w:rPr>
        <w:t>комплексе</w:t>
      </w:r>
      <w:r w:rsidR="00765CEB" w:rsidRPr="00AC0CFE">
        <w:rPr>
          <w:rStyle w:val="c0"/>
        </w:rPr>
        <w:t>.</w:t>
      </w:r>
    </w:p>
    <w:p w:rsidR="002A7207" w:rsidRPr="00AC0CFE" w:rsidRDefault="002A720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E29" w:rsidRPr="002A7207" w:rsidRDefault="00A63E29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E3" w:rsidRPr="00AC0CFE" w:rsidRDefault="006633E3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основной  образовательной программы МКОУ.</w:t>
      </w:r>
    </w:p>
    <w:p w:rsidR="006633E3" w:rsidRPr="00AC0CFE" w:rsidRDefault="006633E3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процесс реализуется на основе календарно-тематического плана воспитателей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образовательным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бластям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физическое, художественно-эстетическое, социально-коммуникативное, познавательное и речевое развитие.</w:t>
      </w:r>
    </w:p>
    <w:p w:rsidR="006633E3" w:rsidRPr="00AC0CFE" w:rsidRDefault="006633E3" w:rsidP="007B1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</w:rPr>
        <w:t>Все занятия с детьми в структурном подразделении – детский сад носят развивающий характер, прово</w:t>
      </w:r>
      <w:r w:rsidR="007B15C6">
        <w:rPr>
          <w:rFonts w:ascii="Times New Roman" w:hAnsi="Times New Roman" w:cs="Times New Roman"/>
          <w:sz w:val="24"/>
          <w:szCs w:val="24"/>
        </w:rPr>
        <w:t>дятся на основе игровых методик.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7B15C6">
        <w:rPr>
          <w:rFonts w:ascii="Times New Roman" w:hAnsi="Times New Roman" w:cs="Times New Roman"/>
          <w:sz w:val="24"/>
          <w:szCs w:val="24"/>
        </w:rPr>
        <w:t xml:space="preserve">В своей работе с детьми </w:t>
      </w:r>
      <w:r w:rsidR="007B15C6" w:rsidRPr="00AC0CFE">
        <w:rPr>
          <w:rFonts w:ascii="Times New Roman" w:hAnsi="Times New Roman" w:cs="Times New Roman"/>
          <w:sz w:val="24"/>
          <w:szCs w:val="24"/>
        </w:rPr>
        <w:t>воспитатели ориентируются на новые подходы к проблемам образова</w:t>
      </w:r>
      <w:r w:rsidR="007B15C6">
        <w:rPr>
          <w:rFonts w:ascii="Times New Roman" w:hAnsi="Times New Roman" w:cs="Times New Roman"/>
          <w:sz w:val="24"/>
          <w:szCs w:val="24"/>
        </w:rPr>
        <w:t>ния,  на инновационные методики</w:t>
      </w:r>
      <w:r w:rsidR="007B15C6" w:rsidRP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7B15C6" w:rsidRPr="00AC0CFE">
        <w:rPr>
          <w:rFonts w:ascii="Times New Roman" w:hAnsi="Times New Roman" w:cs="Times New Roman"/>
          <w:sz w:val="24"/>
          <w:szCs w:val="24"/>
        </w:rPr>
        <w:t>дошкольной педагогики</w:t>
      </w:r>
      <w:r w:rsidR="007B15C6">
        <w:rPr>
          <w:rFonts w:ascii="Times New Roman" w:hAnsi="Times New Roman" w:cs="Times New Roman"/>
          <w:sz w:val="24"/>
          <w:szCs w:val="24"/>
        </w:rPr>
        <w:t>, пользуются новинками</w:t>
      </w:r>
      <w:r w:rsidR="007B15C6" w:rsidRPr="00AC0CFE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7B15C6">
        <w:rPr>
          <w:rFonts w:ascii="Times New Roman" w:hAnsi="Times New Roman" w:cs="Times New Roman"/>
          <w:sz w:val="24"/>
          <w:szCs w:val="24"/>
        </w:rPr>
        <w:t>ческой литературы, периодической печати, Интернет-ресурсов</w:t>
      </w:r>
      <w:r w:rsidR="007B15C6" w:rsidRPr="00AC0CFE">
        <w:rPr>
          <w:rFonts w:ascii="Times New Roman" w:hAnsi="Times New Roman" w:cs="Times New Roman"/>
          <w:sz w:val="24"/>
          <w:szCs w:val="24"/>
        </w:rPr>
        <w:t>. Систематически работают  над оснащен</w:t>
      </w:r>
      <w:r w:rsidR="007B15C6">
        <w:rPr>
          <w:rFonts w:ascii="Times New Roman" w:hAnsi="Times New Roman" w:cs="Times New Roman"/>
          <w:sz w:val="24"/>
          <w:szCs w:val="24"/>
        </w:rPr>
        <w:t>ием предметно-развивающей среды</w:t>
      </w:r>
      <w:r w:rsidR="007B15C6" w:rsidRPr="00AC0CF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="007B15C6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="001659FD">
        <w:rPr>
          <w:rFonts w:ascii="Times New Roman" w:hAnsi="Times New Roman" w:cs="Times New Roman"/>
          <w:sz w:val="24"/>
          <w:szCs w:val="24"/>
        </w:rPr>
        <w:t>едагогические работники старают</w:t>
      </w:r>
      <w:r w:rsidRPr="00AC0CFE">
        <w:rPr>
          <w:rFonts w:ascii="Times New Roman" w:hAnsi="Times New Roman" w:cs="Times New Roman"/>
          <w:sz w:val="24"/>
          <w:szCs w:val="24"/>
        </w:rPr>
        <w:t>ся не нарушать требований к максимальной нагрузке</w:t>
      </w:r>
      <w:r w:rsidR="007B15C6">
        <w:rPr>
          <w:rFonts w:ascii="Times New Roman" w:hAnsi="Times New Roman" w:cs="Times New Roman"/>
          <w:sz w:val="24"/>
          <w:szCs w:val="24"/>
        </w:rPr>
        <w:t>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8F" w:rsidRPr="007B15C6" w:rsidRDefault="006633E3" w:rsidP="007B1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Все </w:t>
      </w:r>
      <w:r w:rsidR="001659FD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AC0CFE">
        <w:rPr>
          <w:rFonts w:ascii="Times New Roman" w:hAnsi="Times New Roman" w:cs="Times New Roman"/>
          <w:sz w:val="24"/>
          <w:szCs w:val="24"/>
        </w:rPr>
        <w:t>адаптировались в детском саду.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структурного подраз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–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сад принимали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районных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 и готовили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участию в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7B15C6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C5118F" w:rsidRPr="00AC0CFE" w:rsidRDefault="00C5118F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D8F" w:rsidRPr="007B15C6" w:rsidRDefault="00D92D8F" w:rsidP="001C4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участия детей в конкурсах и мероприятиях</w:t>
      </w:r>
      <w:r w:rsidR="001C4080"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B15C6"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80"/>
        <w:gridCol w:w="3195"/>
      </w:tblGrid>
      <w:tr w:rsidR="00985D9A" w:rsidRPr="00AC0CFE" w:rsidTr="001659FD">
        <w:trPr>
          <w:trHeight w:val="208"/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276D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частники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276DD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дошкольников «У меня зазвонил телефон…»,  посвященный 135-летию со дня рождения К.И. Чуковского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Софья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 конкурс по мотивам произведений К. И. Чуковского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Алина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 художественного творчества «Первоцвет»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Рукинов</w:t>
            </w:r>
            <w:proofErr w:type="spellEnd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рисунков «День цветка»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Алина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659FD" w:rsidRPr="00AC0CFE" w:rsidTr="001659FD">
        <w:trPr>
          <w:jc w:val="center"/>
        </w:trPr>
        <w:tc>
          <w:tcPr>
            <w:tcW w:w="3195" w:type="dxa"/>
            <w:vAlign w:val="center"/>
          </w:tcPr>
          <w:p w:rsidR="001659FD" w:rsidRPr="00AC0CFE" w:rsidRDefault="001659FD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16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сочинений и рисунков «Имя Мама»</w:t>
            </w:r>
          </w:p>
        </w:tc>
        <w:tc>
          <w:tcPr>
            <w:tcW w:w="3180" w:type="dxa"/>
            <w:vAlign w:val="center"/>
          </w:tcPr>
          <w:p w:rsidR="001659FD" w:rsidRPr="00AC0CFE" w:rsidRDefault="001659FD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В.</w:t>
            </w:r>
          </w:p>
        </w:tc>
        <w:tc>
          <w:tcPr>
            <w:tcW w:w="3195" w:type="dxa"/>
            <w:vAlign w:val="center"/>
          </w:tcPr>
          <w:p w:rsidR="001659FD" w:rsidRPr="00AC0CFE" w:rsidRDefault="00AE2239" w:rsidP="00AE223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1458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145855" w:rsidRPr="00AC0CFE" w:rsidTr="001659FD">
        <w:trPr>
          <w:jc w:val="center"/>
        </w:trPr>
        <w:tc>
          <w:tcPr>
            <w:tcW w:w="3195" w:type="dxa"/>
            <w:vAlign w:val="center"/>
          </w:tcPr>
          <w:p w:rsidR="00145855" w:rsidRDefault="00145855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эстрадного танца «Мультимания-2017»</w:t>
            </w:r>
          </w:p>
        </w:tc>
        <w:tc>
          <w:tcPr>
            <w:tcW w:w="3180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детского сада</w:t>
            </w:r>
          </w:p>
        </w:tc>
        <w:tc>
          <w:tcPr>
            <w:tcW w:w="3195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8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145855" w:rsidRPr="00AC0CFE" w:rsidTr="001659FD">
        <w:trPr>
          <w:jc w:val="center"/>
        </w:trPr>
        <w:tc>
          <w:tcPr>
            <w:tcW w:w="3195" w:type="dxa"/>
            <w:vAlign w:val="center"/>
          </w:tcPr>
          <w:p w:rsidR="00145855" w:rsidRPr="00145855" w:rsidRDefault="00145855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</w:t>
            </w:r>
            <w:r w:rsidRPr="001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«Оставим елочку в лесу»</w:t>
            </w:r>
          </w:p>
        </w:tc>
        <w:tc>
          <w:tcPr>
            <w:tcW w:w="3180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</w:t>
            </w:r>
          </w:p>
        </w:tc>
        <w:tc>
          <w:tcPr>
            <w:tcW w:w="3195" w:type="dxa"/>
            <w:vAlign w:val="center"/>
          </w:tcPr>
          <w:p w:rsidR="00145855" w:rsidRPr="00145855" w:rsidRDefault="001C4080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</w:tbl>
    <w:p w:rsidR="005C15D7" w:rsidRPr="00AC0CFE" w:rsidRDefault="005C15D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7D" w:rsidRPr="00AC0CFE" w:rsidRDefault="00A63E29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537D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</w:t>
      </w:r>
      <w:r w:rsidR="00C5118F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C15D7" w:rsidRPr="00AC0CFE" w:rsidRDefault="005C15D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07" w:rsidRDefault="00D92D8F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структурном  подразделении – детский сад рабо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3 педагога: 2 воспитателя,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музыкальный руководитель. Все педагоги имеют среднее профессиональное образование педагогической направленности.  Воспитатели Быстрова Т. В. и Чибисова Н. А.  прошли  профессиональную переподготовку по профилю педагогическо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«дошкольное образование».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руководителем пройдены курсы повышения квалификации по применению в образовательном процессе ФГОС.</w:t>
      </w:r>
      <w:r w:rsidR="00AE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Быстрова Т.В. участвовала </w:t>
      </w:r>
      <w:r w:rsidR="00AE2239" w:rsidRPr="00AE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2239" w:rsidRPr="00AE2239">
        <w:rPr>
          <w:rFonts w:ascii="Times New Roman" w:hAnsi="Times New Roman" w:cs="Times New Roman"/>
          <w:color w:val="000000"/>
          <w:sz w:val="24"/>
          <w:szCs w:val="24"/>
        </w:rPr>
        <w:t>муниципальном этапе IX Всероссийского профессионального конкурса «Воспитатель года России - 2018».</w:t>
      </w:r>
    </w:p>
    <w:p w:rsidR="00B95727" w:rsidRDefault="00B95727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D7" w:rsidRPr="00AC0CFE" w:rsidRDefault="005C15D7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Материально-техническое обеспечение</w:t>
      </w:r>
    </w:p>
    <w:p w:rsidR="00B3537D" w:rsidRPr="00AC0CFE" w:rsidRDefault="00B3537D" w:rsidP="00276DD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5D7" w:rsidRPr="00AC0CFE" w:rsidRDefault="005C15D7" w:rsidP="00276D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имеет центральное отопление, холодное и горячее водоснабжение, канализацию, достаточно хорошо оборудованные групповые (игровые, спальные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комнаты), методический кабинет, выделена спортивная зона.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145855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5855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имеется.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 проводятся в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комнате или в актовом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школы.  </w:t>
      </w:r>
    </w:p>
    <w:p w:rsidR="005C15D7" w:rsidRPr="00AC0CFE" w:rsidRDefault="005C15D7" w:rsidP="00276D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подгруппе создана своя предметно-развивающая среда, позволяющая эффективно использовать программы и технологии, по которым работают педагоги. В подгруппах выделены зоны для занятий с детьми деятельностью по интересам, подобраны соответствующие игры, техническое оборудование, иллюстративный материал. </w:t>
      </w:r>
    </w:p>
    <w:p w:rsidR="00765CEB" w:rsidRPr="00AC0CFE" w:rsidRDefault="005C15D7" w:rsidP="00276D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автоматизированной пожарной сигнализацией с передачей сигнала непосредственно на пульт </w:t>
      </w:r>
      <w:r w:rsidR="00145855">
        <w:rPr>
          <w:rFonts w:ascii="Times New Roman" w:hAnsi="Times New Roman" w:cs="Times New Roman"/>
          <w:sz w:val="24"/>
          <w:szCs w:val="24"/>
        </w:rPr>
        <w:t>пожарной части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и кнопкой тревожн</w:t>
      </w:r>
      <w:r w:rsidR="00145855">
        <w:rPr>
          <w:rFonts w:ascii="Times New Roman" w:hAnsi="Times New Roman" w:cs="Times New Roman"/>
          <w:sz w:val="24"/>
          <w:szCs w:val="24"/>
        </w:rPr>
        <w:t>ой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145855">
        <w:rPr>
          <w:rFonts w:ascii="Times New Roman" w:hAnsi="Times New Roman" w:cs="Times New Roman"/>
          <w:sz w:val="24"/>
          <w:szCs w:val="24"/>
        </w:rPr>
        <w:t>сигнализации</w:t>
      </w:r>
      <w:r w:rsidRPr="00AC0CFE">
        <w:rPr>
          <w:rFonts w:ascii="Times New Roman" w:hAnsi="Times New Roman" w:cs="Times New Roman"/>
          <w:sz w:val="24"/>
          <w:szCs w:val="24"/>
        </w:rPr>
        <w:t>, что позволяет оперативно вызвать наряд охраны в случае чрезвычайной ситуации. В течение учебного года поддерживаются в состоянии постоянной готовности первичные средства пожаротушения: огнетушители. Соблюдаются требования к сод</w:t>
      </w:r>
      <w:r w:rsidR="0097125B">
        <w:rPr>
          <w:rFonts w:ascii="Times New Roman" w:hAnsi="Times New Roman" w:cs="Times New Roman"/>
          <w:sz w:val="24"/>
          <w:szCs w:val="24"/>
        </w:rPr>
        <w:t>ержанию эвакуационных выходов, и</w:t>
      </w:r>
      <w:r w:rsidRPr="00AC0CFE">
        <w:rPr>
          <w:rFonts w:ascii="Times New Roman" w:hAnsi="Times New Roman" w:cs="Times New Roman"/>
          <w:sz w:val="24"/>
          <w:szCs w:val="24"/>
        </w:rPr>
        <w:t xml:space="preserve">меются планы эвакуации. Территория по всему периметру ограждена </w:t>
      </w:r>
      <w:r w:rsidR="00145855">
        <w:rPr>
          <w:rFonts w:ascii="Times New Roman" w:hAnsi="Times New Roman" w:cs="Times New Roman"/>
          <w:sz w:val="24"/>
          <w:szCs w:val="24"/>
        </w:rPr>
        <w:t>металлическим ограждением высотой 1,8 м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954D82" w:rsidRPr="00AC0CFE">
        <w:rPr>
          <w:rFonts w:ascii="Times New Roman" w:hAnsi="Times New Roman" w:cs="Times New Roman"/>
          <w:sz w:val="24"/>
          <w:szCs w:val="24"/>
        </w:rPr>
        <w:t>В ночное время де</w:t>
      </w:r>
      <w:r w:rsidR="0097125B">
        <w:rPr>
          <w:rFonts w:ascii="Times New Roman" w:hAnsi="Times New Roman" w:cs="Times New Roman"/>
          <w:sz w:val="24"/>
          <w:szCs w:val="24"/>
        </w:rPr>
        <w:t xml:space="preserve">тский сад охраняется сторожами </w:t>
      </w:r>
      <w:r w:rsidR="00954D82" w:rsidRPr="00AC0CFE">
        <w:rPr>
          <w:rFonts w:ascii="Times New Roman" w:hAnsi="Times New Roman" w:cs="Times New Roman"/>
          <w:sz w:val="24"/>
          <w:szCs w:val="24"/>
        </w:rPr>
        <w:t>по графику.</w:t>
      </w:r>
      <w:r w:rsidR="00954D82">
        <w:rPr>
          <w:rFonts w:ascii="Times New Roman" w:hAnsi="Times New Roman" w:cs="Times New Roman"/>
          <w:sz w:val="24"/>
          <w:szCs w:val="24"/>
        </w:rPr>
        <w:t xml:space="preserve"> </w:t>
      </w:r>
      <w:r w:rsidR="00145855" w:rsidRPr="00AC0CFE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 ДОУ выполняется согласно локальным нормативно-правовым документам.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145855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AC0CFE">
        <w:rPr>
          <w:rFonts w:ascii="Times New Roman" w:hAnsi="Times New Roman" w:cs="Times New Roman"/>
          <w:sz w:val="24"/>
          <w:szCs w:val="24"/>
        </w:rPr>
        <w:t xml:space="preserve">в удовлетворительном санитарном состоянии и содержании. </w:t>
      </w:r>
    </w:p>
    <w:p w:rsidR="00AC0CFE" w:rsidRPr="00AC0CFE" w:rsidRDefault="00AC0CFE" w:rsidP="00276DD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EB" w:rsidRDefault="00765CEB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276DDC" w:rsidRPr="00AC0CFE" w:rsidRDefault="00276DDC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CEB" w:rsidRPr="00AC0CFE" w:rsidRDefault="00765CEB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дошкольного учреждения можно отметить, что воспитательно-образовательный процесс осуществляется согласно целям и задачам, которые  направлены на обеспечение равных стартовых условий для обучения и воспитания дошкольников с учетом особенностей развития каждого ребенка и потребностей семьи.</w:t>
      </w:r>
    </w:p>
    <w:p w:rsidR="005A15A4" w:rsidRDefault="00765CEB" w:rsidP="005A15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C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течение 2017 года в образовательном процессе структурного подразделения – детский сад  активно применялись разнообразные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 детского сада, а также требования ФГОС </w:t>
      </w: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16268" w:rsidRPr="00AC0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CEB" w:rsidRPr="00954D82" w:rsidRDefault="00954D82" w:rsidP="005A15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родителей в качестве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высоком уровне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поддерживается благоприятный психологический климат в коллективе.</w:t>
      </w:r>
    </w:p>
    <w:p w:rsidR="00765CEB" w:rsidRPr="00AC0CFE" w:rsidRDefault="00765CEB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из каждого ребенка социально зрелую личность, готовую к самоопределению и самореализации на каждой ступени своего развития.</w:t>
      </w:r>
    </w:p>
    <w:p w:rsidR="00765CEB" w:rsidRPr="002A7207" w:rsidRDefault="00765CEB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коллектив ставит перед собой следующие 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на 201</w:t>
      </w:r>
      <w:r w:rsidR="00954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год: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работы,  направленной на успешное  усвоение  детьми программы дошкольного образования;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эмоционального комфорта и благополучия;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 воспитанников через приобщение к общечеловеческим ценностям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различных мероприятиях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сферами социального становления ребенка: семья - детский сад – школа;</w:t>
      </w:r>
    </w:p>
    <w:p w:rsidR="00765CEB" w:rsidRP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квалификационн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уровня педагогов в условиях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ФГОС дошкольного образования, 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внедрение новых образовательных технологий в 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процесс.</w:t>
      </w:r>
    </w:p>
    <w:p w:rsidR="00765CEB" w:rsidRPr="00AC0CFE" w:rsidRDefault="00954D82" w:rsidP="00276DD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активное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педагогов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семинарах,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на муниципальном, региональном уровнях,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проектов, программ для реализации дошкольного образования,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поддержке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процесса.</w:t>
      </w:r>
    </w:p>
    <w:p w:rsidR="00A67F9E" w:rsidRPr="00AC0CFE" w:rsidRDefault="00A67F9E" w:rsidP="00276D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ДОШКОЛЬНОЙ ОБРАЗОВАТЕЛЬНОЙ ОРГАНИЗАЦИИ,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 САМООБСЛЕДОВАНИЮ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60"/>
        <w:gridCol w:w="1701"/>
      </w:tblGrid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 /100 %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5F1D86" w:rsidRDefault="005F1D86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A67F9E" w:rsidRP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2327E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2327E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человека/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педагогический работник/воспитанник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1C6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6F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6DDC" w:rsidRDefault="00276D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Муниципальное казенное общеобразовательное учреждение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>Шестаковская средняя общеобразовательная школа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</w:t>
      </w: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Шестаковской</w:t>
      </w:r>
      <w:proofErr w:type="spellEnd"/>
      <w:r w:rsidRPr="00AC0CFE">
        <w:rPr>
          <w:rFonts w:ascii="Times New Roman" w:hAnsi="Times New Roman" w:cs="Times New Roman"/>
          <w:b/>
          <w:sz w:val="40"/>
          <w:szCs w:val="40"/>
        </w:rPr>
        <w:t xml:space="preserve"> средней общеобразовательной школы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</w:t>
      </w:r>
      <w:r w:rsidR="000A7ECF">
        <w:rPr>
          <w:rFonts w:ascii="Times New Roman" w:hAnsi="Times New Roman" w:cs="Times New Roman"/>
          <w:b/>
          <w:sz w:val="40"/>
          <w:szCs w:val="40"/>
        </w:rPr>
        <w:t>8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F1D86" w:rsidRPr="00AC0CFE" w:rsidRDefault="005F1D86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Шестаково </w:t>
      </w:r>
    </w:p>
    <w:p w:rsidR="00985D9A" w:rsidRDefault="00985D9A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76DDC" w:rsidRDefault="00276DDC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76DDC" w:rsidRDefault="00276DDC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985D9A" w:rsidRPr="00AC0CFE" w:rsidRDefault="00985D9A" w:rsidP="00276DDC">
      <w:pPr>
        <w:pStyle w:val="a9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сведения</w:t>
      </w:r>
    </w:p>
    <w:p w:rsidR="00985D9A" w:rsidRPr="00AC0CFE" w:rsidRDefault="00985D9A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2A7207" w:rsidRDefault="00B3534D" w:rsidP="00276DD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Шестаковская средняя общеобразовательная школа  осуществляет свою деятельность на основе Лицензии</w:t>
      </w:r>
      <w:proofErr w:type="gramStart"/>
      <w:r w:rsidRPr="00AC0C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0CFE">
        <w:rPr>
          <w:rFonts w:ascii="Times New Roman" w:hAnsi="Times New Roman" w:cs="Times New Roman"/>
          <w:sz w:val="24"/>
          <w:szCs w:val="24"/>
        </w:rPr>
        <w:t xml:space="preserve"> № 305318 от 20.04.2012 г., регистрационный № И-2954 и Свидетельства о государственной аккредитации 36 А 01 № 0000119 от 01.03.2013 года, регистрационный номер ИН-1858.</w:t>
      </w:r>
    </w:p>
    <w:p w:rsidR="00B3534D" w:rsidRPr="00AC0CFE" w:rsidRDefault="00B3534D" w:rsidP="00276DD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Шестак</w:t>
      </w:r>
      <w:r w:rsidR="005A15A4">
        <w:rPr>
          <w:rFonts w:ascii="Times New Roman" w:hAnsi="Times New Roman" w:cs="Times New Roman"/>
          <w:sz w:val="24"/>
          <w:szCs w:val="24"/>
        </w:rPr>
        <w:t>овская школа функционирует с 193</w:t>
      </w:r>
      <w:r w:rsidRPr="00AC0CFE">
        <w:rPr>
          <w:rFonts w:ascii="Times New Roman" w:hAnsi="Times New Roman" w:cs="Times New Roman"/>
          <w:sz w:val="24"/>
          <w:szCs w:val="24"/>
        </w:rPr>
        <w:t xml:space="preserve">8 г.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397725, Воронежская область, Бобровский район, с. Шестаково, ул. Советская, 46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8(47350) 34-2-49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shestsosh</w:t>
      </w:r>
      <w:proofErr w:type="spellEnd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МКОУ: </w:t>
      </w:r>
      <w:r w:rsidRPr="00AC0CFE">
        <w:rPr>
          <w:rFonts w:ascii="Times New Roman" w:hAnsi="Times New Roman" w:cs="Times New Roman"/>
          <w:sz w:val="24"/>
          <w:szCs w:val="24"/>
        </w:rPr>
        <w:t>http://shestakovskaya.shkola.hc.ru/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CF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207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AC0CF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34D" w:rsidRDefault="00B3534D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Филиал: структурное подразделение детский сад МКОУ Шестаковская СОШ</w:t>
      </w:r>
      <w:r w:rsidR="002A7207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A7207" w:rsidRDefault="00276DDC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9A" w:rsidRPr="00AC0CFE" w:rsidRDefault="00985D9A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985D9A" w:rsidRPr="00AC0CFE" w:rsidRDefault="00985D9A" w:rsidP="00276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DDC" w:rsidRDefault="00985D9A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 образовательным учреждением регламентируется нормативно – правовыми и локальными документами: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Российской Федерации».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Санитарно - эпидемиологическими правилами и нормативами для </w:t>
      </w:r>
      <w:r w:rsidR="00B3534D" w:rsidRPr="00276DDC">
        <w:rPr>
          <w:rFonts w:ascii="Times New Roman" w:hAnsi="Times New Roman" w:cs="Times New Roman"/>
          <w:sz w:val="24"/>
          <w:szCs w:val="24"/>
        </w:rPr>
        <w:t>школы</w:t>
      </w:r>
      <w:r w:rsidRPr="00276DDC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A7ECF">
        <w:rPr>
          <w:rFonts w:ascii="Times New Roman" w:hAnsi="Times New Roman" w:cs="Times New Roman"/>
          <w:sz w:val="24"/>
          <w:szCs w:val="24"/>
        </w:rPr>
        <w:t>МКОУ</w:t>
      </w:r>
      <w:r w:rsidRPr="0027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DC"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 w:rsidRPr="00276DDC">
        <w:rPr>
          <w:rFonts w:ascii="Times New Roman" w:hAnsi="Times New Roman" w:cs="Times New Roman"/>
          <w:sz w:val="24"/>
          <w:szCs w:val="24"/>
        </w:rPr>
        <w:t xml:space="preserve"> СОШ</w:t>
      </w:r>
      <w:r w:rsidR="00B3534D" w:rsidRPr="00276DDC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Договором между МК</w:t>
      </w:r>
      <w:r w:rsidR="00F65903" w:rsidRPr="00276DDC">
        <w:rPr>
          <w:rFonts w:ascii="Times New Roman" w:hAnsi="Times New Roman" w:cs="Times New Roman"/>
          <w:sz w:val="24"/>
          <w:szCs w:val="24"/>
        </w:rPr>
        <w:t xml:space="preserve">ОУ </w:t>
      </w:r>
      <w:r w:rsidRPr="00276DDC">
        <w:rPr>
          <w:rFonts w:ascii="Times New Roman" w:hAnsi="Times New Roman" w:cs="Times New Roman"/>
          <w:sz w:val="24"/>
          <w:szCs w:val="24"/>
        </w:rPr>
        <w:t>и родителями.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Договором между МК</w:t>
      </w:r>
      <w:r w:rsidR="00F65903" w:rsidRPr="00276DDC">
        <w:rPr>
          <w:rFonts w:ascii="Times New Roman" w:hAnsi="Times New Roman" w:cs="Times New Roman"/>
          <w:sz w:val="24"/>
          <w:szCs w:val="24"/>
        </w:rPr>
        <w:t xml:space="preserve">ОУ </w:t>
      </w:r>
      <w:r w:rsidRPr="00276DDC">
        <w:rPr>
          <w:rFonts w:ascii="Times New Roman" w:hAnsi="Times New Roman" w:cs="Times New Roman"/>
          <w:sz w:val="24"/>
          <w:szCs w:val="24"/>
        </w:rPr>
        <w:t>и Учредителем.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985D9A" w:rsidRPr="00276DDC" w:rsidRDefault="00B3534D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Правовыми локальными актами Школы.</w:t>
      </w:r>
    </w:p>
    <w:p w:rsidR="00F65903" w:rsidRDefault="00F6590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Высшим органом управления школой является Управляющий совет школы.  </w:t>
      </w:r>
      <w:r w:rsidR="005F1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</w:t>
      </w:r>
      <w:r w:rsidR="00985D9A"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директор МКОУ Шестаковская СОШ </w:t>
      </w:r>
      <w:r w:rsidR="00985D9A" w:rsidRPr="00AC0C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85D9A" w:rsidRPr="00AC0CFE">
        <w:rPr>
          <w:rFonts w:ascii="Times New Roman" w:hAnsi="Times New Roman" w:cs="Times New Roman"/>
          <w:sz w:val="24"/>
          <w:szCs w:val="24"/>
        </w:rPr>
        <w:t xml:space="preserve">- Саввина Нина Павловна в </w:t>
      </w:r>
      <w:r w:rsidR="00985D9A"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="00985D9A" w:rsidRPr="00AC0CFE">
        <w:rPr>
          <w:rFonts w:ascii="Times New Roman" w:hAnsi="Times New Roman" w:cs="Times New Roman"/>
          <w:sz w:val="24"/>
          <w:szCs w:val="24"/>
        </w:rPr>
        <w:t xml:space="preserve">Образование - высшее </w:t>
      </w:r>
      <w:r w:rsidR="000A7ECF">
        <w:rPr>
          <w:rFonts w:ascii="Times New Roman" w:hAnsi="Times New Roman" w:cs="Times New Roman"/>
          <w:sz w:val="24"/>
          <w:szCs w:val="24"/>
        </w:rPr>
        <w:t xml:space="preserve">педагогическое, магистратура </w:t>
      </w:r>
      <w:r w:rsidR="00985D9A" w:rsidRPr="00AC0CFE">
        <w:rPr>
          <w:rFonts w:ascii="Times New Roman" w:hAnsi="Times New Roman" w:cs="Times New Roman"/>
          <w:sz w:val="24"/>
          <w:szCs w:val="24"/>
        </w:rPr>
        <w:t>ВГПУ, 201</w:t>
      </w:r>
      <w:r w:rsidR="000A7ECF">
        <w:rPr>
          <w:rFonts w:ascii="Times New Roman" w:hAnsi="Times New Roman" w:cs="Times New Roman"/>
          <w:sz w:val="24"/>
          <w:szCs w:val="24"/>
        </w:rPr>
        <w:t>8 г.</w:t>
      </w:r>
    </w:p>
    <w:p w:rsidR="00276DDC" w:rsidRPr="00AC0CFE" w:rsidRDefault="00276DDC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Pr="00AC0CFE" w:rsidRDefault="00985D9A" w:rsidP="00276D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Контингент </w:t>
      </w:r>
      <w:r w:rsidR="004D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37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режим работу ОУ</w:t>
      </w:r>
    </w:p>
    <w:p w:rsidR="00377217" w:rsidRDefault="005F1D86" w:rsidP="0037721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65903" w:rsidRPr="00AC0CFE">
        <w:rPr>
          <w:rFonts w:ascii="Times New Roman" w:hAnsi="Times New Roman" w:cs="Times New Roman"/>
          <w:sz w:val="24"/>
          <w:szCs w:val="24"/>
        </w:rPr>
        <w:t>201</w:t>
      </w:r>
      <w:r w:rsidR="000A7ECF">
        <w:rPr>
          <w:rFonts w:ascii="Times New Roman" w:hAnsi="Times New Roman" w:cs="Times New Roman"/>
          <w:sz w:val="24"/>
          <w:szCs w:val="24"/>
        </w:rPr>
        <w:t>8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 года в школе обучалось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7E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 в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r w:rsidR="00DF1617">
        <w:rPr>
          <w:rFonts w:ascii="Times New Roman" w:hAnsi="Times New Roman" w:cs="Times New Roman"/>
          <w:sz w:val="24"/>
          <w:szCs w:val="24"/>
        </w:rPr>
        <w:t>–</w:t>
      </w:r>
      <w:r w:rsidR="00F65903" w:rsidRPr="00AC0CFE">
        <w:rPr>
          <w:rFonts w:ascii="Times New Roman" w:hAnsi="Times New Roman" w:cs="Times New Roman"/>
          <w:sz w:val="24"/>
          <w:szCs w:val="24"/>
        </w:rPr>
        <w:t>комплектах</w:t>
      </w:r>
      <w:proofErr w:type="gramEnd"/>
      <w:r w:rsidR="00F65903" w:rsidRPr="00AC0CFE">
        <w:rPr>
          <w:rFonts w:ascii="Times New Roman" w:hAnsi="Times New Roman" w:cs="Times New Roman"/>
          <w:sz w:val="24"/>
          <w:szCs w:val="24"/>
        </w:rPr>
        <w:t>.</w:t>
      </w:r>
      <w:r w:rsidR="00F65903" w:rsidRPr="006B5490">
        <w:rPr>
          <w:rFonts w:ascii="Times New Roman" w:hAnsi="Times New Roman" w:cs="Times New Roman"/>
          <w:sz w:val="24"/>
          <w:szCs w:val="24"/>
        </w:rPr>
        <w:t xml:space="preserve"> </w:t>
      </w:r>
      <w:r w:rsidR="006B5490" w:rsidRPr="006B5490">
        <w:rPr>
          <w:rFonts w:ascii="Times New Roman" w:hAnsi="Times New Roman" w:cs="Times New Roman"/>
          <w:sz w:val="24"/>
          <w:szCs w:val="24"/>
        </w:rPr>
        <w:t>В последние года с</w:t>
      </w:r>
      <w:r w:rsidR="000A7ECF" w:rsidRPr="006B5490">
        <w:rPr>
          <w:rFonts w:ascii="Times New Roman" w:hAnsi="Times New Roman" w:cs="Times New Roman"/>
          <w:sz w:val="24"/>
          <w:szCs w:val="24"/>
        </w:rPr>
        <w:t xml:space="preserve">ложилась </w:t>
      </w:r>
      <w:r w:rsidR="000A7ECF">
        <w:rPr>
          <w:rFonts w:ascii="Times New Roman" w:hAnsi="Times New Roman" w:cs="Times New Roman"/>
          <w:sz w:val="24"/>
          <w:szCs w:val="24"/>
        </w:rPr>
        <w:t>тенденция к уменьшению числа учащихся</w:t>
      </w:r>
      <w:r w:rsidR="006B5490">
        <w:rPr>
          <w:rFonts w:ascii="Times New Roman" w:hAnsi="Times New Roman" w:cs="Times New Roman"/>
          <w:sz w:val="24"/>
          <w:szCs w:val="24"/>
        </w:rPr>
        <w:t xml:space="preserve">, </w:t>
      </w:r>
      <w:r w:rsidR="005A723B">
        <w:rPr>
          <w:rFonts w:ascii="Times New Roman" w:hAnsi="Times New Roman" w:cs="Times New Roman"/>
          <w:sz w:val="24"/>
          <w:szCs w:val="24"/>
        </w:rPr>
        <w:t>что связано, в основном, с переездом их семей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. Количественное соотношение численности учащихся на различных ступенях обучения </w:t>
      </w:r>
      <w:r w:rsidR="00124E9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варьирует. </w:t>
      </w:r>
      <w:r w:rsidR="00124E9E">
        <w:rPr>
          <w:rFonts w:ascii="Times New Roman" w:hAnsi="Times New Roman" w:cs="Times New Roman"/>
          <w:sz w:val="24"/>
          <w:szCs w:val="24"/>
        </w:rPr>
        <w:t>Так, в отчетном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27E0">
        <w:rPr>
          <w:rFonts w:ascii="Times New Roman" w:hAnsi="Times New Roman" w:cs="Times New Roman"/>
          <w:sz w:val="24"/>
          <w:szCs w:val="24"/>
        </w:rPr>
        <w:t>ч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исленность учащихся </w:t>
      </w:r>
      <w:r w:rsidR="00124E9E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F65903" w:rsidRPr="00AC0CFE">
        <w:rPr>
          <w:rFonts w:ascii="Times New Roman" w:hAnsi="Times New Roman" w:cs="Times New Roman"/>
          <w:sz w:val="24"/>
          <w:szCs w:val="24"/>
        </w:rPr>
        <w:t>начального</w:t>
      </w:r>
      <w:r w:rsidR="00124E9E" w:rsidRPr="00124E9E">
        <w:rPr>
          <w:rFonts w:ascii="Times New Roman" w:hAnsi="Times New Roman" w:cs="Times New Roman"/>
          <w:sz w:val="24"/>
          <w:szCs w:val="24"/>
        </w:rPr>
        <w:t xml:space="preserve"> </w:t>
      </w:r>
      <w:r w:rsidR="00124E9E" w:rsidRPr="00AC0CF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A723B">
        <w:rPr>
          <w:rFonts w:ascii="Times New Roman" w:hAnsi="Times New Roman" w:cs="Times New Roman"/>
          <w:sz w:val="24"/>
          <w:szCs w:val="24"/>
        </w:rPr>
        <w:t>и основного</w:t>
      </w:r>
      <w:r w:rsidR="005A723B" w:rsidRPr="00AC0CFE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5A723B">
        <w:rPr>
          <w:rFonts w:ascii="Times New Roman" w:hAnsi="Times New Roman" w:cs="Times New Roman"/>
          <w:sz w:val="24"/>
          <w:szCs w:val="24"/>
        </w:rPr>
        <w:t>уменьшилась</w:t>
      </w:r>
      <w:r w:rsidR="00124E9E">
        <w:rPr>
          <w:rFonts w:ascii="Times New Roman" w:hAnsi="Times New Roman" w:cs="Times New Roman"/>
          <w:sz w:val="24"/>
          <w:szCs w:val="24"/>
        </w:rPr>
        <w:t xml:space="preserve">, среднего общего образования </w:t>
      </w:r>
      <w:r w:rsidR="005A723B">
        <w:rPr>
          <w:rFonts w:ascii="Times New Roman" w:hAnsi="Times New Roman" w:cs="Times New Roman"/>
          <w:sz w:val="24"/>
          <w:szCs w:val="24"/>
        </w:rPr>
        <w:t>немного увеличилась</w:t>
      </w:r>
      <w:r w:rsidR="00124E9E">
        <w:rPr>
          <w:rFonts w:ascii="Times New Roman" w:hAnsi="Times New Roman" w:cs="Times New Roman"/>
          <w:sz w:val="24"/>
          <w:szCs w:val="24"/>
        </w:rPr>
        <w:t xml:space="preserve">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124E9E">
        <w:rPr>
          <w:rFonts w:ascii="Times New Roman" w:hAnsi="Times New Roman" w:cs="Times New Roman"/>
          <w:sz w:val="24"/>
          <w:szCs w:val="24"/>
        </w:rPr>
        <w:t>предыдущим годом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E25" w:rsidRDefault="00F65903" w:rsidP="009F29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17">
        <w:rPr>
          <w:rFonts w:ascii="Times New Roman" w:hAnsi="Times New Roman" w:cs="Times New Roman"/>
          <w:sz w:val="24"/>
          <w:szCs w:val="24"/>
        </w:rPr>
        <w:lastRenderedPageBreak/>
        <w:t xml:space="preserve">Школа работает </w:t>
      </w:r>
      <w:r w:rsidR="006B5490">
        <w:rPr>
          <w:rFonts w:ascii="Times New Roman" w:hAnsi="Times New Roman" w:cs="Times New Roman"/>
          <w:sz w:val="24"/>
          <w:szCs w:val="24"/>
        </w:rPr>
        <w:t>в режиме</w:t>
      </w:r>
      <w:r w:rsidR="005A723B">
        <w:rPr>
          <w:rFonts w:ascii="Times New Roman" w:hAnsi="Times New Roman" w:cs="Times New Roman"/>
          <w:sz w:val="24"/>
          <w:szCs w:val="24"/>
        </w:rPr>
        <w:t xml:space="preserve"> </w:t>
      </w:r>
      <w:r w:rsidR="005A723B" w:rsidRPr="00377217">
        <w:rPr>
          <w:rFonts w:ascii="Times New Roman" w:eastAsia="Calibri" w:hAnsi="Times New Roman" w:cs="Times New Roman"/>
          <w:sz w:val="24"/>
          <w:szCs w:val="24"/>
        </w:rPr>
        <w:t>пятидневной учебной недел</w:t>
      </w:r>
      <w:r w:rsidR="006B5490">
        <w:rPr>
          <w:rFonts w:ascii="Times New Roman" w:eastAsia="Calibri" w:hAnsi="Times New Roman" w:cs="Times New Roman"/>
          <w:sz w:val="24"/>
          <w:szCs w:val="24"/>
        </w:rPr>
        <w:t>и</w:t>
      </w:r>
      <w:r w:rsidR="005A723B">
        <w:rPr>
          <w:rFonts w:ascii="Times New Roman" w:eastAsia="Calibri" w:hAnsi="Times New Roman" w:cs="Times New Roman"/>
          <w:sz w:val="24"/>
          <w:szCs w:val="24"/>
        </w:rPr>
        <w:t>,</w:t>
      </w:r>
      <w:r w:rsidR="005A723B" w:rsidRPr="00377217">
        <w:rPr>
          <w:rFonts w:ascii="Times New Roman" w:hAnsi="Times New Roman" w:cs="Times New Roman"/>
          <w:sz w:val="24"/>
          <w:szCs w:val="24"/>
        </w:rPr>
        <w:t xml:space="preserve"> </w:t>
      </w:r>
      <w:r w:rsidRPr="00377217">
        <w:rPr>
          <w:rFonts w:ascii="Times New Roman" w:hAnsi="Times New Roman" w:cs="Times New Roman"/>
          <w:sz w:val="24"/>
          <w:szCs w:val="24"/>
        </w:rPr>
        <w:t xml:space="preserve">в 1 смену, </w:t>
      </w:r>
      <w:r w:rsidR="00124E9E" w:rsidRPr="00377217">
        <w:rPr>
          <w:rFonts w:ascii="Times New Roman" w:hAnsi="Times New Roman" w:cs="Times New Roman"/>
          <w:sz w:val="24"/>
          <w:szCs w:val="24"/>
        </w:rPr>
        <w:t xml:space="preserve">начало занятий – 8.30 ч. </w:t>
      </w:r>
      <w:r w:rsidRPr="00AC0CFE">
        <w:rPr>
          <w:rFonts w:ascii="Times New Roman" w:hAnsi="Times New Roman" w:cs="Times New Roman"/>
          <w:sz w:val="24"/>
          <w:szCs w:val="24"/>
        </w:rPr>
        <w:t>П</w:t>
      </w:r>
      <w:r w:rsidR="005A15A4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  <w:r w:rsidRPr="00AC0CFE">
        <w:rPr>
          <w:rFonts w:ascii="Times New Roman" w:hAnsi="Times New Roman" w:cs="Times New Roman"/>
          <w:sz w:val="24"/>
          <w:szCs w:val="24"/>
        </w:rPr>
        <w:t>составля</w:t>
      </w:r>
      <w:r w:rsidR="006B5490">
        <w:rPr>
          <w:rFonts w:ascii="Times New Roman" w:hAnsi="Times New Roman" w:cs="Times New Roman"/>
          <w:sz w:val="24"/>
          <w:szCs w:val="24"/>
        </w:rPr>
        <w:t>ет</w:t>
      </w:r>
      <w:r w:rsidRPr="00AC0CFE">
        <w:rPr>
          <w:rFonts w:ascii="Times New Roman" w:hAnsi="Times New Roman" w:cs="Times New Roman"/>
          <w:sz w:val="24"/>
          <w:szCs w:val="24"/>
        </w:rPr>
        <w:t xml:space="preserve"> 34 </w:t>
      </w:r>
      <w:r w:rsidR="005A723B">
        <w:rPr>
          <w:rFonts w:ascii="Times New Roman" w:hAnsi="Times New Roman" w:cs="Times New Roman"/>
          <w:sz w:val="24"/>
          <w:szCs w:val="24"/>
        </w:rPr>
        <w:t>недели, в 1 классе – 33 недели.</w:t>
      </w:r>
    </w:p>
    <w:p w:rsidR="00F65903" w:rsidRPr="00AC0CFE" w:rsidRDefault="00F65903" w:rsidP="009F2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школе соблюдаются требования санитарно-гигиенических норм. Продолжительность перемен ме</w:t>
      </w:r>
      <w:r w:rsidR="002327E0">
        <w:rPr>
          <w:rFonts w:ascii="Times New Roman" w:hAnsi="Times New Roman" w:cs="Times New Roman"/>
          <w:sz w:val="24"/>
          <w:szCs w:val="24"/>
        </w:rPr>
        <w:t>ж</w:t>
      </w:r>
      <w:r w:rsidRPr="00AC0CFE">
        <w:rPr>
          <w:rFonts w:ascii="Times New Roman" w:hAnsi="Times New Roman" w:cs="Times New Roman"/>
          <w:sz w:val="24"/>
          <w:szCs w:val="24"/>
        </w:rPr>
        <w:t>ду уроками составляет 10 минут, и организованы 2 большие перемены по 20 минут. Основн</w:t>
      </w:r>
      <w:r w:rsidR="00377217">
        <w:rPr>
          <w:rFonts w:ascii="Times New Roman" w:hAnsi="Times New Roman" w:cs="Times New Roman"/>
          <w:sz w:val="24"/>
          <w:szCs w:val="24"/>
        </w:rPr>
        <w:t>ые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форм</w:t>
      </w:r>
      <w:r w:rsidR="00377217"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организации обучения в школе - классно-урочная система и внеурочная система образования. </w:t>
      </w:r>
    </w:p>
    <w:p w:rsidR="00FE0593" w:rsidRPr="00AC0CFE" w:rsidRDefault="00985D9A" w:rsidP="009F29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производится на </w:t>
      </w:r>
      <w:r w:rsidR="006B5490">
        <w:rPr>
          <w:rFonts w:ascii="Times New Roman" w:hAnsi="Times New Roman" w:cs="Times New Roman"/>
          <w:sz w:val="24"/>
          <w:szCs w:val="24"/>
        </w:rPr>
        <w:t>основании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заявления родителей (одного из родителей (законных представителей)) ребенка;</w:t>
      </w:r>
      <w:r w:rsid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ребенка (медицинская карта по форме № 026/у). </w:t>
      </w:r>
    </w:p>
    <w:p w:rsidR="00985D9A" w:rsidRPr="00AC0CFE" w:rsidRDefault="00985D9A" w:rsidP="00276D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Default="00FE0593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C674C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38017B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результаты </w:t>
      </w:r>
      <w:r w:rsidR="004C674C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276DDC" w:rsidRPr="00AC0CFE" w:rsidRDefault="00276DDC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17B" w:rsidRPr="00AC0CFE" w:rsidRDefault="00FE0593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  </w:t>
      </w:r>
      <w:r w:rsidR="0038017B" w:rsidRPr="00AC0CFE">
        <w:rPr>
          <w:rFonts w:ascii="Times New Roman" w:hAnsi="Times New Roman" w:cs="Times New Roman"/>
          <w:sz w:val="24"/>
          <w:szCs w:val="24"/>
        </w:rPr>
        <w:t xml:space="preserve">В отчетном году продолжалось освоение </w:t>
      </w:r>
      <w:proofErr w:type="gramStart"/>
      <w:r w:rsidR="0038017B" w:rsidRPr="00AC0C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017B" w:rsidRPr="00AC0CFE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 и основного общего образования, соответствующих требованиям ФГОС,</w:t>
      </w:r>
      <w:r w:rsidR="00276DDC">
        <w:rPr>
          <w:rFonts w:ascii="Times New Roman" w:hAnsi="Times New Roman" w:cs="Times New Roman"/>
          <w:sz w:val="24"/>
          <w:szCs w:val="24"/>
        </w:rPr>
        <w:t xml:space="preserve"> </w:t>
      </w:r>
      <w:r w:rsidR="00377217">
        <w:rPr>
          <w:rFonts w:ascii="Times New Roman" w:hAnsi="Times New Roman" w:cs="Times New Roman"/>
          <w:sz w:val="24"/>
          <w:szCs w:val="24"/>
        </w:rPr>
        <w:t>среднего</w:t>
      </w:r>
      <w:r w:rsidR="0038017B" w:rsidRPr="00AC0CFE">
        <w:rPr>
          <w:rFonts w:ascii="Times New Roman" w:hAnsi="Times New Roman" w:cs="Times New Roman"/>
          <w:sz w:val="24"/>
          <w:szCs w:val="24"/>
        </w:rPr>
        <w:t xml:space="preserve"> общег</w:t>
      </w:r>
      <w:r w:rsidR="00FA1E25"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 </w:t>
      </w:r>
      <w:r w:rsidR="00377217">
        <w:rPr>
          <w:rFonts w:ascii="Times New Roman" w:hAnsi="Times New Roman" w:cs="Times New Roman"/>
          <w:sz w:val="24"/>
          <w:szCs w:val="24"/>
        </w:rPr>
        <w:t xml:space="preserve">ФК </w:t>
      </w:r>
      <w:r w:rsidR="0038017B" w:rsidRPr="00AC0CFE">
        <w:rPr>
          <w:rFonts w:ascii="Times New Roman" w:hAnsi="Times New Roman" w:cs="Times New Roman"/>
          <w:sz w:val="24"/>
          <w:szCs w:val="24"/>
        </w:rPr>
        <w:t>ГОС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DC" w:rsidRDefault="00FE0593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Уровень обученности на протяжении многих лет остается стабильным и составляет 100 %. Качество знаний учащихся по итогам </w:t>
      </w:r>
      <w:r w:rsidR="00377217">
        <w:rPr>
          <w:rFonts w:ascii="Times New Roman" w:hAnsi="Times New Roman" w:cs="Times New Roman"/>
          <w:sz w:val="24"/>
          <w:szCs w:val="24"/>
        </w:rPr>
        <w:t>отчетного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года в сравнении с предыдущим годом улучшилось</w:t>
      </w:r>
      <w:r w:rsidR="009F2970">
        <w:rPr>
          <w:rFonts w:ascii="Times New Roman" w:hAnsi="Times New Roman" w:cs="Times New Roman"/>
          <w:sz w:val="24"/>
          <w:szCs w:val="24"/>
        </w:rPr>
        <w:t xml:space="preserve"> 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 w:rsidR="009F2970">
        <w:rPr>
          <w:rFonts w:ascii="Times New Roman" w:hAnsi="Times New Roman" w:cs="Times New Roman"/>
          <w:sz w:val="24"/>
          <w:szCs w:val="24"/>
        </w:rPr>
        <w:t>7</w:t>
      </w:r>
      <w:r w:rsidRPr="00AC0CF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76DDC" w:rsidRDefault="00276DDC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 МКОУ Шестаковская СОШ созданы необходимые условия для подготовки к государственной итоговой аттестации  выпускников 9-х  и 11-х классов. </w:t>
      </w:r>
      <w:r w:rsidR="00FE0593" w:rsidRPr="00AC0CFE">
        <w:rPr>
          <w:rFonts w:ascii="Times New Roman" w:hAnsi="Times New Roman" w:cs="Times New Roman"/>
          <w:sz w:val="24"/>
          <w:szCs w:val="24"/>
        </w:rPr>
        <w:t>К прохождению ГИА в 9 классе было допущено 1</w:t>
      </w:r>
      <w:r w:rsidR="009F2970">
        <w:rPr>
          <w:rFonts w:ascii="Times New Roman" w:hAnsi="Times New Roman" w:cs="Times New Roman"/>
          <w:sz w:val="24"/>
          <w:szCs w:val="24"/>
        </w:rPr>
        <w:t>1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 выпускников, которые сдавали </w:t>
      </w:r>
      <w:r w:rsidR="006B5490">
        <w:rPr>
          <w:rFonts w:ascii="Times New Roman" w:hAnsi="Times New Roman" w:cs="Times New Roman"/>
          <w:sz w:val="24"/>
          <w:szCs w:val="24"/>
        </w:rPr>
        <w:t xml:space="preserve">обязательные предметы 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6B5490">
        <w:rPr>
          <w:rFonts w:ascii="Times New Roman" w:hAnsi="Times New Roman" w:cs="Times New Roman"/>
          <w:sz w:val="24"/>
          <w:szCs w:val="24"/>
        </w:rPr>
        <w:t>(</w:t>
      </w:r>
      <w:r w:rsidR="004C674C" w:rsidRPr="00AC0CFE">
        <w:rPr>
          <w:rFonts w:ascii="Times New Roman" w:hAnsi="Times New Roman" w:cs="Times New Roman"/>
          <w:sz w:val="24"/>
          <w:szCs w:val="24"/>
        </w:rPr>
        <w:t>математику и русский язык</w:t>
      </w:r>
      <w:r w:rsidR="006B5490">
        <w:rPr>
          <w:rFonts w:ascii="Times New Roman" w:hAnsi="Times New Roman" w:cs="Times New Roman"/>
          <w:sz w:val="24"/>
          <w:szCs w:val="24"/>
        </w:rPr>
        <w:t>)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 и предметы по выбору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8942C3" w:rsidRPr="00AC0CFE">
        <w:rPr>
          <w:rFonts w:ascii="Times New Roman" w:hAnsi="Times New Roman" w:cs="Times New Roman"/>
          <w:sz w:val="24"/>
          <w:szCs w:val="24"/>
        </w:rPr>
        <w:t>В ОУ нет выпускников 9 класса, получивших неудовлетворительные результаты на государственной итогов</w:t>
      </w:r>
      <w:r w:rsidR="00FA1E25">
        <w:rPr>
          <w:rFonts w:ascii="Times New Roman" w:hAnsi="Times New Roman" w:cs="Times New Roman"/>
          <w:sz w:val="24"/>
          <w:szCs w:val="24"/>
        </w:rPr>
        <w:t>ой аттестации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863" w:rsidRPr="00AC0CFE" w:rsidRDefault="004C674C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Средний балл государственной итоговой аттестации выпускников 9 класса по русскому языку  - </w:t>
      </w:r>
      <w:r w:rsidR="009F2970">
        <w:rPr>
          <w:rFonts w:ascii="Times New Roman" w:hAnsi="Times New Roman" w:cs="Times New Roman"/>
          <w:sz w:val="24"/>
          <w:szCs w:val="24"/>
        </w:rPr>
        <w:t>3,36</w:t>
      </w:r>
      <w:r w:rsidRPr="00AC0CFE">
        <w:rPr>
          <w:rFonts w:ascii="Times New Roman" w:hAnsi="Times New Roman" w:cs="Times New Roman"/>
          <w:sz w:val="24"/>
          <w:szCs w:val="24"/>
        </w:rPr>
        <w:t xml:space="preserve">, по математике – </w:t>
      </w:r>
      <w:r w:rsidR="009F2970">
        <w:rPr>
          <w:rFonts w:ascii="Times New Roman" w:hAnsi="Times New Roman" w:cs="Times New Roman"/>
          <w:sz w:val="24"/>
          <w:szCs w:val="24"/>
        </w:rPr>
        <w:t>3,18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Экзамен по русскому языку </w:t>
      </w:r>
      <w:r w:rsidR="00DF1617">
        <w:rPr>
          <w:rFonts w:ascii="Times New Roman" w:hAnsi="Times New Roman" w:cs="Times New Roman"/>
          <w:sz w:val="24"/>
          <w:szCs w:val="24"/>
        </w:rPr>
        <w:t xml:space="preserve">сдали </w:t>
      </w:r>
      <w:r w:rsidR="00205863" w:rsidRPr="00AC0CFE">
        <w:rPr>
          <w:rFonts w:ascii="Times New Roman" w:hAnsi="Times New Roman" w:cs="Times New Roman"/>
          <w:sz w:val="24"/>
          <w:szCs w:val="24"/>
        </w:rPr>
        <w:t>на «4» –</w:t>
      </w:r>
      <w:r w:rsidR="009F2970">
        <w:rPr>
          <w:rFonts w:ascii="Times New Roman" w:hAnsi="Times New Roman" w:cs="Times New Roman"/>
          <w:sz w:val="24"/>
          <w:szCs w:val="24"/>
        </w:rPr>
        <w:t xml:space="preserve"> 4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2970">
        <w:rPr>
          <w:rFonts w:ascii="Times New Roman" w:hAnsi="Times New Roman" w:cs="Times New Roman"/>
          <w:sz w:val="24"/>
          <w:szCs w:val="24"/>
        </w:rPr>
        <w:t>а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, на «3» – </w:t>
      </w:r>
      <w:r w:rsidR="009F2970">
        <w:rPr>
          <w:rFonts w:ascii="Times New Roman" w:hAnsi="Times New Roman" w:cs="Times New Roman"/>
          <w:sz w:val="24"/>
          <w:szCs w:val="24"/>
        </w:rPr>
        <w:t>7</w:t>
      </w:r>
      <w:r w:rsidR="00205863" w:rsidRPr="00AC0CFE">
        <w:rPr>
          <w:rFonts w:ascii="Times New Roman" w:hAnsi="Times New Roman" w:cs="Times New Roman"/>
          <w:sz w:val="24"/>
          <w:szCs w:val="24"/>
        </w:rPr>
        <w:t>, по математике на «4» –</w:t>
      </w:r>
      <w:r w:rsidR="009F2970">
        <w:rPr>
          <w:rFonts w:ascii="Times New Roman" w:hAnsi="Times New Roman" w:cs="Times New Roman"/>
          <w:sz w:val="24"/>
          <w:szCs w:val="24"/>
        </w:rPr>
        <w:t xml:space="preserve"> 2 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человека, на «3» – </w:t>
      </w:r>
      <w:r w:rsidR="009F2970">
        <w:rPr>
          <w:rFonts w:ascii="Times New Roman" w:hAnsi="Times New Roman" w:cs="Times New Roman"/>
          <w:sz w:val="24"/>
          <w:szCs w:val="24"/>
        </w:rPr>
        <w:t>9</w:t>
      </w:r>
      <w:r w:rsidR="00205863" w:rsidRPr="00AC0CFE">
        <w:rPr>
          <w:rFonts w:ascii="Times New Roman" w:hAnsi="Times New Roman" w:cs="Times New Roman"/>
          <w:sz w:val="24"/>
          <w:szCs w:val="24"/>
        </w:rPr>
        <w:t>.</w:t>
      </w:r>
    </w:p>
    <w:p w:rsidR="008942C3" w:rsidRPr="00AC0CFE" w:rsidRDefault="004C674C" w:rsidP="00276DD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5A15A4">
        <w:rPr>
          <w:rFonts w:ascii="Times New Roman" w:hAnsi="Times New Roman" w:cs="Times New Roman"/>
          <w:sz w:val="24"/>
          <w:szCs w:val="24"/>
        </w:rPr>
        <w:t xml:space="preserve">ГИА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показывает, что подавляющая доля выпускников </w:t>
      </w:r>
      <w:r w:rsidR="009F2970">
        <w:rPr>
          <w:rFonts w:ascii="Times New Roman" w:hAnsi="Times New Roman" w:cs="Times New Roman"/>
          <w:sz w:val="24"/>
          <w:szCs w:val="24"/>
        </w:rPr>
        <w:t xml:space="preserve">2018 года с трудом справилась </w:t>
      </w:r>
      <w:r w:rsidR="00FE0593" w:rsidRPr="00AC0CFE">
        <w:rPr>
          <w:rFonts w:ascii="Times New Roman" w:hAnsi="Times New Roman" w:cs="Times New Roman"/>
          <w:sz w:val="24"/>
          <w:szCs w:val="24"/>
        </w:rPr>
        <w:t>с большинством б</w:t>
      </w:r>
      <w:r w:rsidRPr="00AC0CFE">
        <w:rPr>
          <w:rFonts w:ascii="Times New Roman" w:hAnsi="Times New Roman" w:cs="Times New Roman"/>
          <w:sz w:val="24"/>
          <w:szCs w:val="24"/>
        </w:rPr>
        <w:t>азовых заданий, средни</w:t>
      </w:r>
      <w:r w:rsidR="009F2970">
        <w:rPr>
          <w:rFonts w:ascii="Times New Roman" w:hAnsi="Times New Roman" w:cs="Times New Roman"/>
          <w:sz w:val="24"/>
          <w:szCs w:val="24"/>
        </w:rPr>
        <w:t>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2970"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по обязательным предметам в сравнении с </w:t>
      </w:r>
      <w:r w:rsidR="005A15A4">
        <w:rPr>
          <w:rFonts w:ascii="Times New Roman" w:hAnsi="Times New Roman" w:cs="Times New Roman"/>
          <w:sz w:val="24"/>
          <w:szCs w:val="24"/>
        </w:rPr>
        <w:t>201</w:t>
      </w:r>
      <w:r w:rsidR="009F2970">
        <w:rPr>
          <w:rFonts w:ascii="Times New Roman" w:hAnsi="Times New Roman" w:cs="Times New Roman"/>
          <w:sz w:val="24"/>
          <w:szCs w:val="24"/>
        </w:rPr>
        <w:t>7</w:t>
      </w:r>
      <w:r w:rsidR="005A15A4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годом</w:t>
      </w:r>
      <w:r w:rsidR="009F2970">
        <w:rPr>
          <w:rFonts w:ascii="Times New Roman" w:hAnsi="Times New Roman" w:cs="Times New Roman"/>
          <w:sz w:val="24"/>
          <w:szCs w:val="24"/>
        </w:rPr>
        <w:t xml:space="preserve"> значительно уменьшились:</w:t>
      </w:r>
      <w:r w:rsidRPr="00AC0CFE">
        <w:rPr>
          <w:rFonts w:ascii="Times New Roman" w:hAnsi="Times New Roman" w:cs="Times New Roman"/>
          <w:sz w:val="24"/>
          <w:szCs w:val="24"/>
        </w:rPr>
        <w:t xml:space="preserve"> русский язык на 0,</w:t>
      </w:r>
      <w:r w:rsidR="009F2970">
        <w:rPr>
          <w:rFonts w:ascii="Times New Roman" w:hAnsi="Times New Roman" w:cs="Times New Roman"/>
          <w:sz w:val="24"/>
          <w:szCs w:val="24"/>
        </w:rPr>
        <w:t>4</w:t>
      </w:r>
      <w:r w:rsidRPr="00AC0CFE">
        <w:rPr>
          <w:rFonts w:ascii="Times New Roman" w:hAnsi="Times New Roman" w:cs="Times New Roman"/>
          <w:sz w:val="24"/>
          <w:szCs w:val="24"/>
        </w:rPr>
        <w:t xml:space="preserve">3 балла, математика – на </w:t>
      </w:r>
      <w:r w:rsidR="009F2970">
        <w:rPr>
          <w:rFonts w:ascii="Times New Roman" w:hAnsi="Times New Roman" w:cs="Times New Roman"/>
          <w:sz w:val="24"/>
          <w:szCs w:val="24"/>
        </w:rPr>
        <w:t>0,3</w:t>
      </w:r>
      <w:r w:rsidR="005A15A4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FA1E25">
        <w:rPr>
          <w:rFonts w:ascii="Times New Roman" w:hAnsi="Times New Roman" w:cs="Times New Roman"/>
          <w:sz w:val="24"/>
          <w:szCs w:val="24"/>
        </w:rPr>
        <w:t xml:space="preserve">Эти показатели </w:t>
      </w:r>
      <w:r w:rsidR="009F2970">
        <w:rPr>
          <w:rFonts w:ascii="Times New Roman" w:hAnsi="Times New Roman" w:cs="Times New Roman"/>
          <w:sz w:val="24"/>
          <w:szCs w:val="24"/>
        </w:rPr>
        <w:t xml:space="preserve">указывают педагогам на </w:t>
      </w:r>
      <w:r w:rsidR="00A055E0">
        <w:rPr>
          <w:rFonts w:ascii="Times New Roman" w:hAnsi="Times New Roman" w:cs="Times New Roman"/>
          <w:sz w:val="24"/>
          <w:szCs w:val="24"/>
        </w:rPr>
        <w:t>необходимост</w:t>
      </w:r>
      <w:r w:rsidR="00DF1617">
        <w:rPr>
          <w:rFonts w:ascii="Times New Roman" w:hAnsi="Times New Roman" w:cs="Times New Roman"/>
          <w:sz w:val="24"/>
          <w:szCs w:val="24"/>
        </w:rPr>
        <w:t xml:space="preserve">ь </w:t>
      </w:r>
      <w:r w:rsidR="00A055E0">
        <w:rPr>
          <w:rFonts w:ascii="Times New Roman" w:hAnsi="Times New Roman" w:cs="Times New Roman"/>
          <w:sz w:val="24"/>
          <w:szCs w:val="24"/>
        </w:rPr>
        <w:t>более</w:t>
      </w:r>
      <w:r w:rsidR="00FA1E25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A055E0">
        <w:rPr>
          <w:rFonts w:ascii="Times New Roman" w:hAnsi="Times New Roman" w:cs="Times New Roman"/>
          <w:sz w:val="24"/>
          <w:szCs w:val="24"/>
        </w:rPr>
        <w:t>й</w:t>
      </w:r>
      <w:r w:rsidR="00FA1E25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A055E0">
        <w:rPr>
          <w:rFonts w:ascii="Times New Roman" w:hAnsi="Times New Roman" w:cs="Times New Roman"/>
          <w:sz w:val="24"/>
          <w:szCs w:val="24"/>
        </w:rPr>
        <w:t xml:space="preserve">и </w:t>
      </w:r>
      <w:r w:rsidR="00FA1E25">
        <w:rPr>
          <w:rFonts w:ascii="Times New Roman" w:hAnsi="Times New Roman" w:cs="Times New Roman"/>
          <w:sz w:val="24"/>
          <w:szCs w:val="24"/>
        </w:rPr>
        <w:t>выпускников к сдаче экзаменов</w:t>
      </w:r>
      <w:r w:rsidR="00DF16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1617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="00DF1617">
        <w:rPr>
          <w:rFonts w:ascii="Times New Roman" w:hAnsi="Times New Roman" w:cs="Times New Roman"/>
          <w:sz w:val="24"/>
          <w:szCs w:val="24"/>
        </w:rPr>
        <w:t xml:space="preserve"> методики преподавания предметов.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93" w:rsidRPr="00AC0CFE" w:rsidRDefault="00D4419C" w:rsidP="00276DD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 9 класса получили аттестаты</w:t>
      </w:r>
      <w:r w:rsidR="00A055E0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</w:t>
      </w:r>
      <w:r w:rsidR="00FA1E25">
        <w:rPr>
          <w:rFonts w:ascii="Times New Roman" w:hAnsi="Times New Roman" w:cs="Times New Roman"/>
          <w:sz w:val="24"/>
          <w:szCs w:val="24"/>
        </w:rPr>
        <w:t xml:space="preserve"> </w:t>
      </w:r>
      <w:r w:rsidR="00A055E0">
        <w:rPr>
          <w:rFonts w:ascii="Times New Roman" w:hAnsi="Times New Roman" w:cs="Times New Roman"/>
          <w:sz w:val="24"/>
          <w:szCs w:val="24"/>
        </w:rPr>
        <w:t>Выпускников, получивших аттестат об основном общем образовании</w:t>
      </w:r>
      <w:r w:rsidR="00A055E0" w:rsidRPr="00AC0CFE">
        <w:rPr>
          <w:rFonts w:ascii="Times New Roman" w:hAnsi="Times New Roman" w:cs="Times New Roman"/>
          <w:sz w:val="24"/>
          <w:szCs w:val="24"/>
        </w:rPr>
        <w:t xml:space="preserve"> с отличием</w:t>
      </w:r>
      <w:r w:rsidR="00A055E0">
        <w:rPr>
          <w:rFonts w:ascii="Times New Roman" w:hAnsi="Times New Roman" w:cs="Times New Roman"/>
          <w:sz w:val="24"/>
          <w:szCs w:val="24"/>
        </w:rPr>
        <w:t>,</w:t>
      </w:r>
      <w:r w:rsidR="00A055E0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в </w:t>
      </w:r>
      <w:r w:rsidR="00A055E0">
        <w:rPr>
          <w:rFonts w:ascii="Times New Roman" w:hAnsi="Times New Roman" w:cs="Times New Roman"/>
          <w:sz w:val="24"/>
          <w:szCs w:val="24"/>
        </w:rPr>
        <w:t>отчетном году нет</w:t>
      </w:r>
      <w:r w:rsidR="004C674C" w:rsidRPr="00AC0CFE">
        <w:rPr>
          <w:rFonts w:ascii="Times New Roman" w:hAnsi="Times New Roman" w:cs="Times New Roman"/>
          <w:sz w:val="24"/>
          <w:szCs w:val="24"/>
        </w:rPr>
        <w:t>.</w:t>
      </w:r>
    </w:p>
    <w:p w:rsidR="00205863" w:rsidRPr="00AC0CFE" w:rsidRDefault="00FE059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201</w:t>
      </w:r>
      <w:r w:rsidR="00A055E0">
        <w:rPr>
          <w:rFonts w:ascii="Times New Roman" w:hAnsi="Times New Roman" w:cs="Times New Roman"/>
          <w:sz w:val="24"/>
          <w:szCs w:val="24"/>
        </w:rPr>
        <w:t>8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055E0">
        <w:rPr>
          <w:rFonts w:ascii="Times New Roman" w:hAnsi="Times New Roman" w:cs="Times New Roman"/>
          <w:sz w:val="24"/>
          <w:szCs w:val="24"/>
        </w:rPr>
        <w:t>4</w:t>
      </w:r>
      <w:r w:rsidR="009844AB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11 класса </w:t>
      </w:r>
      <w:r w:rsidR="00A055E0">
        <w:rPr>
          <w:rFonts w:ascii="Times New Roman" w:hAnsi="Times New Roman" w:cs="Times New Roman"/>
          <w:sz w:val="24"/>
          <w:szCs w:val="24"/>
        </w:rPr>
        <w:t xml:space="preserve">успешно сдали итоговые экзамены </w:t>
      </w:r>
      <w:r w:rsidR="00C726C7">
        <w:rPr>
          <w:rFonts w:ascii="Times New Roman" w:hAnsi="Times New Roman" w:cs="Times New Roman"/>
          <w:sz w:val="24"/>
          <w:szCs w:val="24"/>
        </w:rPr>
        <w:t>по русскому языку и математике</w:t>
      </w:r>
      <w:r w:rsidR="009844AB">
        <w:rPr>
          <w:rFonts w:ascii="Times New Roman" w:hAnsi="Times New Roman" w:cs="Times New Roman"/>
          <w:sz w:val="24"/>
          <w:szCs w:val="24"/>
        </w:rPr>
        <w:t>.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Средний балл единого государственного экзамена по русскому язы</w:t>
      </w:r>
      <w:r w:rsidR="00C726C7">
        <w:rPr>
          <w:rFonts w:ascii="Times New Roman" w:hAnsi="Times New Roman" w:cs="Times New Roman"/>
          <w:sz w:val="24"/>
          <w:szCs w:val="24"/>
        </w:rPr>
        <w:t>ку составил 70,5, что на 13 балл</w:t>
      </w:r>
      <w:r w:rsidR="00BF41B8">
        <w:rPr>
          <w:rFonts w:ascii="Times New Roman" w:hAnsi="Times New Roman" w:cs="Times New Roman"/>
          <w:sz w:val="24"/>
          <w:szCs w:val="24"/>
        </w:rPr>
        <w:t>ов</w:t>
      </w:r>
      <w:r w:rsidR="00C726C7">
        <w:rPr>
          <w:rFonts w:ascii="Times New Roman" w:hAnsi="Times New Roman" w:cs="Times New Roman"/>
          <w:sz w:val="24"/>
          <w:szCs w:val="24"/>
        </w:rPr>
        <w:t xml:space="preserve"> больше, чем в предыдущем году</w:t>
      </w:r>
      <w:r w:rsidRPr="00AC0CFE">
        <w:rPr>
          <w:rFonts w:ascii="Times New Roman" w:hAnsi="Times New Roman" w:cs="Times New Roman"/>
          <w:sz w:val="24"/>
          <w:szCs w:val="24"/>
        </w:rPr>
        <w:t xml:space="preserve">. Средний балл единого государственного экзамена по математике </w:t>
      </w:r>
      <w:r w:rsidR="008E4531">
        <w:rPr>
          <w:rFonts w:ascii="Times New Roman" w:hAnsi="Times New Roman" w:cs="Times New Roman"/>
          <w:sz w:val="24"/>
          <w:szCs w:val="24"/>
        </w:rPr>
        <w:t>–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C726C7">
        <w:rPr>
          <w:rFonts w:ascii="Times New Roman" w:hAnsi="Times New Roman" w:cs="Times New Roman"/>
          <w:sz w:val="24"/>
          <w:szCs w:val="24"/>
        </w:rPr>
        <w:t>4,75</w:t>
      </w:r>
      <w:r w:rsidR="00BF41B8">
        <w:rPr>
          <w:rFonts w:ascii="Times New Roman" w:hAnsi="Times New Roman" w:cs="Times New Roman"/>
          <w:sz w:val="24"/>
          <w:szCs w:val="24"/>
        </w:rPr>
        <w:t xml:space="preserve">, который на целый балл превышает </w:t>
      </w:r>
      <w:r w:rsidR="002A1A27">
        <w:rPr>
          <w:rFonts w:ascii="Times New Roman" w:hAnsi="Times New Roman" w:cs="Times New Roman"/>
          <w:sz w:val="24"/>
          <w:szCs w:val="24"/>
        </w:rPr>
        <w:t>отметки предыдущего года</w:t>
      </w:r>
      <w:r w:rsidRPr="008E4531">
        <w:rPr>
          <w:rFonts w:ascii="Times New Roman" w:hAnsi="Times New Roman" w:cs="Times New Roman"/>
          <w:sz w:val="24"/>
          <w:szCs w:val="24"/>
        </w:rPr>
        <w:t>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9844A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B5490">
        <w:rPr>
          <w:rFonts w:ascii="Times New Roman" w:hAnsi="Times New Roman" w:cs="Times New Roman"/>
          <w:sz w:val="24"/>
          <w:szCs w:val="24"/>
        </w:rPr>
        <w:t>трое</w:t>
      </w:r>
      <w:r w:rsidR="00D4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19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="009844AB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аттестат</w:t>
      </w:r>
      <w:r w:rsidR="002A1A27">
        <w:rPr>
          <w:rFonts w:ascii="Times New Roman" w:hAnsi="Times New Roman" w:cs="Times New Roman"/>
          <w:sz w:val="24"/>
          <w:szCs w:val="24"/>
        </w:rPr>
        <w:t>ы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о среднем </w:t>
      </w:r>
      <w:r w:rsidR="005A15A4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D4419C">
        <w:rPr>
          <w:rFonts w:ascii="Times New Roman" w:hAnsi="Times New Roman" w:cs="Times New Roman"/>
          <w:sz w:val="24"/>
          <w:szCs w:val="24"/>
        </w:rPr>
        <w:t>образовании. Особенно радостно, что в 2018 году выпускница 11 класса получила аттестат о среднем общем образовании с отличием и стала золотой медалисткой.</w:t>
      </w:r>
    </w:p>
    <w:p w:rsidR="00FE0593" w:rsidRPr="00AC0CFE" w:rsidRDefault="00205863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</w:rPr>
        <w:t>На протяжении 201</w:t>
      </w:r>
      <w:r w:rsidR="004710A0">
        <w:rPr>
          <w:rFonts w:ascii="Times New Roman" w:hAnsi="Times New Roman" w:cs="Times New Roman"/>
          <w:sz w:val="24"/>
          <w:szCs w:val="24"/>
        </w:rPr>
        <w:t>8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года успешно велась воспитательная работа, была организована 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="009034E6">
        <w:rPr>
          <w:rFonts w:ascii="Times New Roman" w:hAnsi="Times New Roman" w:cs="Times New Roman"/>
          <w:sz w:val="24"/>
          <w:szCs w:val="24"/>
        </w:rPr>
        <w:t>деятельность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A15A4">
        <w:rPr>
          <w:rFonts w:ascii="Times New Roman" w:hAnsi="Times New Roman" w:cs="Times New Roman"/>
          <w:sz w:val="24"/>
          <w:szCs w:val="24"/>
        </w:rPr>
        <w:t>, о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формами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являлись </w:t>
      </w:r>
      <w:r w:rsidR="00673A68" w:rsidRPr="00AC0CFE">
        <w:rPr>
          <w:rFonts w:ascii="Times New Roman" w:hAnsi="Times New Roman" w:cs="Times New Roman"/>
          <w:sz w:val="24"/>
          <w:szCs w:val="24"/>
        </w:rPr>
        <w:lastRenderedPageBreak/>
        <w:t xml:space="preserve">школьные олимпиады по основным предметам, участие в интеллектуальных, творческих играх, викторинах, конкурсах, в месячниках и предметных неделях, в проектно-исследовательской деятельности, в 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соревнованиях, акциях.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Общая численность учащихся, принявших участие в различных олимпиадах, смотрах, конкурсах, составляет </w:t>
      </w:r>
      <w:r w:rsidR="00673A68" w:rsidRPr="00AC0CFE">
        <w:rPr>
          <w:rFonts w:ascii="Times New Roman" w:hAnsi="Times New Roman" w:cs="Times New Roman"/>
          <w:sz w:val="24"/>
          <w:szCs w:val="24"/>
        </w:rPr>
        <w:t>1</w:t>
      </w:r>
      <w:r w:rsidR="009034E6">
        <w:rPr>
          <w:rFonts w:ascii="Times New Roman" w:hAnsi="Times New Roman" w:cs="Times New Roman"/>
          <w:sz w:val="24"/>
          <w:szCs w:val="24"/>
        </w:rPr>
        <w:t>0</w:t>
      </w:r>
      <w:r w:rsidR="004710A0">
        <w:rPr>
          <w:rFonts w:ascii="Times New Roman" w:hAnsi="Times New Roman" w:cs="Times New Roman"/>
          <w:sz w:val="24"/>
          <w:szCs w:val="24"/>
        </w:rPr>
        <w:t>2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10A0">
        <w:rPr>
          <w:rFonts w:ascii="Times New Roman" w:hAnsi="Times New Roman" w:cs="Times New Roman"/>
          <w:sz w:val="24"/>
          <w:szCs w:val="24"/>
        </w:rPr>
        <w:t>а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(100 </w:t>
      </w:r>
      <w:r w:rsidR="00FE0593" w:rsidRPr="00AC0CFE">
        <w:rPr>
          <w:rFonts w:ascii="Times New Roman" w:hAnsi="Times New Roman" w:cs="Times New Roman"/>
          <w:sz w:val="24"/>
          <w:szCs w:val="24"/>
        </w:rPr>
        <w:t>%). Из них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AD31BB">
        <w:rPr>
          <w:rFonts w:ascii="Times New Roman" w:hAnsi="Times New Roman" w:cs="Times New Roman"/>
          <w:sz w:val="24"/>
          <w:szCs w:val="24"/>
        </w:rPr>
        <w:t>3</w:t>
      </w:r>
      <w:r w:rsidR="004710A0">
        <w:rPr>
          <w:rFonts w:ascii="Times New Roman" w:hAnsi="Times New Roman" w:cs="Times New Roman"/>
          <w:sz w:val="24"/>
          <w:szCs w:val="24"/>
        </w:rPr>
        <w:t>8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%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детей являются победителями и призерами федерального</w:t>
      </w:r>
      <w:r w:rsidR="00AD31BB">
        <w:rPr>
          <w:rFonts w:ascii="Times New Roman" w:hAnsi="Times New Roman" w:cs="Times New Roman"/>
          <w:sz w:val="24"/>
          <w:szCs w:val="24"/>
        </w:rPr>
        <w:t>,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AD31BB"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="004710A0">
        <w:rPr>
          <w:rFonts w:ascii="Times New Roman" w:hAnsi="Times New Roman" w:cs="Times New Roman"/>
          <w:sz w:val="24"/>
          <w:szCs w:val="24"/>
        </w:rPr>
        <w:t>уровней. Каждый год наблюдается увеличение числа школьников, участвующих в различн</w:t>
      </w:r>
      <w:r w:rsidR="00155D71">
        <w:rPr>
          <w:rFonts w:ascii="Times New Roman" w:hAnsi="Times New Roman" w:cs="Times New Roman"/>
          <w:sz w:val="24"/>
          <w:szCs w:val="24"/>
        </w:rPr>
        <w:t>ых конкурсных мероприятиях.</w:t>
      </w:r>
    </w:p>
    <w:p w:rsidR="00FE0593" w:rsidRPr="00AC0CFE" w:rsidRDefault="00FE059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Охват школьников дополнитель</w:t>
      </w:r>
      <w:r w:rsidR="00704948" w:rsidRPr="00AC0CFE">
        <w:rPr>
          <w:rFonts w:ascii="Times New Roman" w:hAnsi="Times New Roman" w:cs="Times New Roman"/>
          <w:sz w:val="24"/>
          <w:szCs w:val="24"/>
        </w:rPr>
        <w:t xml:space="preserve">ным образованием </w:t>
      </w:r>
      <w:r w:rsidR="00673A68" w:rsidRPr="00AC0CFE">
        <w:rPr>
          <w:rFonts w:ascii="Times New Roman" w:hAnsi="Times New Roman" w:cs="Times New Roman"/>
          <w:sz w:val="24"/>
          <w:szCs w:val="24"/>
        </w:rPr>
        <w:t>состав</w:t>
      </w:r>
      <w:r w:rsidR="00704948" w:rsidRPr="00AC0CFE">
        <w:rPr>
          <w:rFonts w:ascii="Times New Roman" w:hAnsi="Times New Roman" w:cs="Times New Roman"/>
          <w:sz w:val="24"/>
          <w:szCs w:val="24"/>
        </w:rPr>
        <w:t>ля</w:t>
      </w:r>
      <w:r w:rsidR="00C15F4E">
        <w:rPr>
          <w:rFonts w:ascii="Times New Roman" w:hAnsi="Times New Roman" w:cs="Times New Roman"/>
          <w:sz w:val="24"/>
          <w:szCs w:val="24"/>
        </w:rPr>
        <w:t>л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155D71">
        <w:rPr>
          <w:rFonts w:ascii="Times New Roman" w:hAnsi="Times New Roman" w:cs="Times New Roman"/>
          <w:sz w:val="24"/>
          <w:szCs w:val="24"/>
        </w:rPr>
        <w:t>102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5D71">
        <w:rPr>
          <w:rFonts w:ascii="Times New Roman" w:hAnsi="Times New Roman" w:cs="Times New Roman"/>
          <w:sz w:val="24"/>
          <w:szCs w:val="24"/>
        </w:rPr>
        <w:t>а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(</w:t>
      </w:r>
      <w:r w:rsidR="00155D71">
        <w:rPr>
          <w:rFonts w:ascii="Times New Roman" w:hAnsi="Times New Roman" w:cs="Times New Roman"/>
          <w:sz w:val="24"/>
          <w:szCs w:val="24"/>
        </w:rPr>
        <w:t>100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%): в самом об</w:t>
      </w:r>
      <w:r w:rsidR="005A15A4">
        <w:rPr>
          <w:rFonts w:ascii="Times New Roman" w:hAnsi="Times New Roman" w:cs="Times New Roman"/>
          <w:sz w:val="24"/>
          <w:szCs w:val="24"/>
        </w:rPr>
        <w:t xml:space="preserve">щеобразовательном учреждении, </w:t>
      </w:r>
      <w:r w:rsidRPr="00AC0CFE">
        <w:rPr>
          <w:rFonts w:ascii="Times New Roman" w:hAnsi="Times New Roman" w:cs="Times New Roman"/>
          <w:sz w:val="24"/>
          <w:szCs w:val="24"/>
        </w:rPr>
        <w:t>учреждениях культуры,</w:t>
      </w:r>
      <w:r w:rsidR="00C15F4E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 w:rsidR="00C15F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15F4E">
        <w:rPr>
          <w:rFonts w:ascii="Times New Roman" w:hAnsi="Times New Roman" w:cs="Times New Roman"/>
          <w:sz w:val="24"/>
          <w:szCs w:val="24"/>
        </w:rPr>
        <w:t xml:space="preserve"> Бобровская СЮН</w:t>
      </w:r>
      <w:r w:rsidRPr="00AC0CFE">
        <w:rPr>
          <w:rFonts w:ascii="Times New Roman" w:hAnsi="Times New Roman" w:cs="Times New Roman"/>
          <w:sz w:val="24"/>
          <w:szCs w:val="24"/>
        </w:rPr>
        <w:t xml:space="preserve">. Процент охвата учащихся </w:t>
      </w:r>
      <w:r w:rsidR="00704948" w:rsidRPr="00AC0CFE">
        <w:rPr>
          <w:rFonts w:ascii="Times New Roman" w:hAnsi="Times New Roman" w:cs="Times New Roman"/>
          <w:sz w:val="24"/>
          <w:szCs w:val="24"/>
        </w:rPr>
        <w:t xml:space="preserve">системой дополнительного образования </w:t>
      </w:r>
      <w:r w:rsidR="00C15F4E">
        <w:rPr>
          <w:rFonts w:ascii="Times New Roman" w:hAnsi="Times New Roman" w:cs="Times New Roman"/>
          <w:sz w:val="24"/>
          <w:szCs w:val="24"/>
        </w:rPr>
        <w:t xml:space="preserve">возрос в отчетном году на </w:t>
      </w:r>
      <w:r w:rsidR="00155D71">
        <w:rPr>
          <w:rFonts w:ascii="Times New Roman" w:hAnsi="Times New Roman" w:cs="Times New Roman"/>
          <w:sz w:val="24"/>
          <w:szCs w:val="24"/>
        </w:rPr>
        <w:t>17</w:t>
      </w:r>
      <w:r w:rsidR="00C15F4E">
        <w:rPr>
          <w:rFonts w:ascii="Times New Roman" w:hAnsi="Times New Roman" w:cs="Times New Roman"/>
          <w:sz w:val="24"/>
          <w:szCs w:val="24"/>
        </w:rPr>
        <w:t xml:space="preserve"> %</w:t>
      </w:r>
      <w:r w:rsidR="00704948" w:rsidRPr="00AC0CFE">
        <w:rPr>
          <w:rFonts w:ascii="Times New Roman" w:hAnsi="Times New Roman" w:cs="Times New Roman"/>
          <w:sz w:val="24"/>
          <w:szCs w:val="24"/>
        </w:rPr>
        <w:t>, что способств</w:t>
      </w:r>
      <w:r w:rsidR="00C15F4E">
        <w:rPr>
          <w:rFonts w:ascii="Times New Roman" w:hAnsi="Times New Roman" w:cs="Times New Roman"/>
          <w:sz w:val="24"/>
          <w:szCs w:val="24"/>
        </w:rPr>
        <w:t xml:space="preserve">овало </w:t>
      </w:r>
      <w:r w:rsidR="00704948" w:rsidRPr="00AC0CFE">
        <w:rPr>
          <w:rFonts w:ascii="Times New Roman" w:hAnsi="Times New Roman" w:cs="Times New Roman"/>
          <w:sz w:val="24"/>
          <w:szCs w:val="24"/>
        </w:rPr>
        <w:t>достижению высоких результатов во внеурочной деятельности.</w:t>
      </w:r>
    </w:p>
    <w:p w:rsidR="00704948" w:rsidRPr="00AC0CFE" w:rsidRDefault="0070494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</w:t>
      </w:r>
      <w:r w:rsidR="001F5D25" w:rsidRPr="00AC0CFE">
        <w:rPr>
          <w:rFonts w:ascii="Times New Roman" w:hAnsi="Times New Roman" w:cs="Times New Roman"/>
          <w:sz w:val="24"/>
          <w:szCs w:val="24"/>
        </w:rPr>
        <w:t xml:space="preserve"> МКОУ Шестаковская СОШ </w:t>
      </w:r>
      <w:r w:rsidRPr="00AC0CFE">
        <w:rPr>
          <w:rFonts w:ascii="Times New Roman" w:hAnsi="Times New Roman" w:cs="Times New Roman"/>
          <w:sz w:val="24"/>
          <w:szCs w:val="24"/>
        </w:rPr>
        <w:t>реализуется дистанционное обучение. В системе дистанционного обучения</w:t>
      </w:r>
      <w:r w:rsidR="00C15F4E">
        <w:rPr>
          <w:rFonts w:ascii="Times New Roman" w:hAnsi="Times New Roman" w:cs="Times New Roman"/>
          <w:sz w:val="24"/>
          <w:szCs w:val="24"/>
        </w:rPr>
        <w:t>, обеспечивающего самообразование школьников,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F36029" w:rsidRPr="00AC0CFE">
        <w:rPr>
          <w:rFonts w:ascii="Times New Roman" w:hAnsi="Times New Roman" w:cs="Times New Roman"/>
          <w:sz w:val="24"/>
          <w:szCs w:val="24"/>
        </w:rPr>
        <w:t>количество зарегистрированных учащихся состав</w:t>
      </w:r>
      <w:r w:rsidR="00C15F4E">
        <w:rPr>
          <w:rFonts w:ascii="Times New Roman" w:hAnsi="Times New Roman" w:cs="Times New Roman"/>
          <w:sz w:val="24"/>
          <w:szCs w:val="24"/>
        </w:rPr>
        <w:t>ляло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155D71">
        <w:rPr>
          <w:rFonts w:ascii="Times New Roman" w:hAnsi="Times New Roman" w:cs="Times New Roman"/>
          <w:sz w:val="24"/>
          <w:szCs w:val="24"/>
        </w:rPr>
        <w:t>50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5F4E">
        <w:rPr>
          <w:rFonts w:ascii="Times New Roman" w:hAnsi="Times New Roman" w:cs="Times New Roman"/>
          <w:sz w:val="24"/>
          <w:szCs w:val="24"/>
        </w:rPr>
        <w:t>.</w:t>
      </w:r>
      <w:r w:rsidR="00155D71">
        <w:rPr>
          <w:rFonts w:ascii="Times New Roman" w:hAnsi="Times New Roman" w:cs="Times New Roman"/>
          <w:sz w:val="24"/>
          <w:szCs w:val="24"/>
        </w:rPr>
        <w:t xml:space="preserve"> В отчетном году было добавлено 10 лицензий для организации дистанционного обучения.</w:t>
      </w:r>
    </w:p>
    <w:p w:rsidR="00FE0593" w:rsidRPr="00AC0CFE" w:rsidRDefault="00FE0593" w:rsidP="00155D7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</w:t>
      </w:r>
      <w:r w:rsidR="00D4419C">
        <w:rPr>
          <w:rFonts w:ascii="Times New Roman" w:hAnsi="Times New Roman" w:cs="Times New Roman"/>
          <w:sz w:val="24"/>
          <w:szCs w:val="24"/>
        </w:rPr>
        <w:t>школы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обучения детей с проблемами здоровья. </w:t>
      </w:r>
      <w:r w:rsidR="00F36029" w:rsidRPr="00AC0CFE">
        <w:rPr>
          <w:rFonts w:ascii="Times New Roman" w:hAnsi="Times New Roman" w:cs="Times New Roman"/>
          <w:sz w:val="24"/>
          <w:szCs w:val="24"/>
        </w:rPr>
        <w:t>У</w:t>
      </w:r>
      <w:r w:rsidRPr="00AC0CFE">
        <w:rPr>
          <w:rFonts w:ascii="Times New Roman" w:hAnsi="Times New Roman" w:cs="Times New Roman"/>
          <w:sz w:val="24"/>
          <w:szCs w:val="24"/>
        </w:rPr>
        <w:t xml:space="preserve">чебно-воспитательный процесс 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организован с применением </w:t>
      </w:r>
      <w:proofErr w:type="spellStart"/>
      <w:r w:rsidR="00F36029" w:rsidRPr="00AC0CFE">
        <w:rPr>
          <w:rFonts w:ascii="Times New Roman" w:hAnsi="Times New Roman" w:cs="Times New Roman"/>
          <w:sz w:val="24"/>
          <w:szCs w:val="24"/>
        </w:rPr>
        <w:t>здоровье</w:t>
      </w:r>
      <w:r w:rsidRPr="00AC0CF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, поддерживается тесное сотрудничество с работниками здравоохранения, силами которых проводится мониторинг здоровья учащихся, ведется  профилактическая работа по </w:t>
      </w:r>
      <w:proofErr w:type="spellStart"/>
      <w:r w:rsidR="00F36029" w:rsidRPr="00AC0CF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F36029" w:rsidRPr="00AC0CFE">
        <w:rPr>
          <w:rFonts w:ascii="Times New Roman" w:hAnsi="Times New Roman" w:cs="Times New Roman"/>
          <w:sz w:val="24"/>
          <w:szCs w:val="24"/>
        </w:rPr>
        <w:t>.</w:t>
      </w:r>
      <w:r w:rsidR="00C15F4E">
        <w:rPr>
          <w:rFonts w:ascii="Times New Roman" w:hAnsi="Times New Roman" w:cs="Times New Roman"/>
          <w:sz w:val="24"/>
          <w:szCs w:val="24"/>
        </w:rPr>
        <w:t xml:space="preserve"> </w:t>
      </w:r>
      <w:r w:rsidR="00155D71">
        <w:rPr>
          <w:rFonts w:ascii="Times New Roman" w:hAnsi="Times New Roman" w:cs="Times New Roman"/>
          <w:sz w:val="24"/>
          <w:szCs w:val="24"/>
        </w:rPr>
        <w:t xml:space="preserve">В течение 2018 года продолжалась индивидуальная коррекционно-развивающая работа с детьми </w:t>
      </w:r>
      <w:r w:rsidR="00C15F4E">
        <w:rPr>
          <w:rFonts w:ascii="Times New Roman" w:hAnsi="Times New Roman" w:cs="Times New Roman"/>
          <w:sz w:val="24"/>
          <w:szCs w:val="24"/>
        </w:rPr>
        <w:t>с ОВЗ</w:t>
      </w:r>
      <w:r w:rsidR="00E6162F">
        <w:rPr>
          <w:rFonts w:ascii="Times New Roman" w:hAnsi="Times New Roman" w:cs="Times New Roman"/>
          <w:sz w:val="24"/>
          <w:szCs w:val="24"/>
        </w:rPr>
        <w:t xml:space="preserve"> (ЗП</w:t>
      </w:r>
      <w:r w:rsidR="00155D71">
        <w:rPr>
          <w:rFonts w:ascii="Times New Roman" w:hAnsi="Times New Roman" w:cs="Times New Roman"/>
          <w:sz w:val="24"/>
          <w:szCs w:val="24"/>
        </w:rPr>
        <w:t>Р вариант 7.1, ЗПР вариант 7.2)</w:t>
      </w:r>
      <w:r w:rsidR="00C15F4E">
        <w:rPr>
          <w:rFonts w:ascii="Times New Roman" w:hAnsi="Times New Roman" w:cs="Times New Roman"/>
          <w:sz w:val="24"/>
          <w:szCs w:val="24"/>
        </w:rPr>
        <w:t xml:space="preserve">, </w:t>
      </w:r>
      <w:r w:rsidR="00E6162F" w:rsidRPr="00E6162F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социальную адаптацию.</w:t>
      </w:r>
      <w:r w:rsidR="00155D71">
        <w:rPr>
          <w:rFonts w:ascii="Times New Roman" w:hAnsi="Times New Roman" w:cs="Times New Roman"/>
          <w:sz w:val="24"/>
          <w:szCs w:val="24"/>
        </w:rPr>
        <w:t xml:space="preserve"> Учителя, работающие с данными детьми, отме</w:t>
      </w:r>
      <w:r w:rsidR="00DF1617">
        <w:rPr>
          <w:rFonts w:ascii="Times New Roman" w:hAnsi="Times New Roman" w:cs="Times New Roman"/>
          <w:sz w:val="24"/>
          <w:szCs w:val="24"/>
        </w:rPr>
        <w:t>тили</w:t>
      </w:r>
      <w:r w:rsidR="00155D71">
        <w:rPr>
          <w:rFonts w:ascii="Times New Roman" w:hAnsi="Times New Roman" w:cs="Times New Roman"/>
          <w:sz w:val="24"/>
          <w:szCs w:val="24"/>
        </w:rPr>
        <w:t xml:space="preserve"> положительную динамику в освоении </w:t>
      </w:r>
      <w:r w:rsidR="00D4419C">
        <w:rPr>
          <w:rFonts w:ascii="Times New Roman" w:hAnsi="Times New Roman" w:cs="Times New Roman"/>
          <w:sz w:val="24"/>
          <w:szCs w:val="24"/>
        </w:rPr>
        <w:t>у</w:t>
      </w:r>
      <w:r w:rsidR="00155D71">
        <w:rPr>
          <w:rFonts w:ascii="Times New Roman" w:hAnsi="Times New Roman" w:cs="Times New Roman"/>
          <w:sz w:val="24"/>
          <w:szCs w:val="24"/>
        </w:rPr>
        <w:t>чащимися адаптированных образовательных программ.</w:t>
      </w:r>
    </w:p>
    <w:p w:rsidR="00F36029" w:rsidRPr="00AC0CFE" w:rsidRDefault="00F36029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На протяжении многих лет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 в микросоциуме  школы </w:t>
      </w:r>
      <w:r w:rsidRPr="00AC0CFE">
        <w:rPr>
          <w:rFonts w:ascii="Times New Roman" w:hAnsi="Times New Roman" w:cs="Times New Roman"/>
          <w:sz w:val="24"/>
          <w:szCs w:val="24"/>
        </w:rPr>
        <w:t xml:space="preserve">не </w:t>
      </w:r>
      <w:r w:rsidR="00FE0593" w:rsidRPr="00AC0CFE">
        <w:rPr>
          <w:rFonts w:ascii="Times New Roman" w:hAnsi="Times New Roman" w:cs="Times New Roman"/>
          <w:sz w:val="24"/>
          <w:szCs w:val="24"/>
        </w:rPr>
        <w:t>отмечается п</w:t>
      </w:r>
      <w:r w:rsidRPr="00AC0CFE">
        <w:rPr>
          <w:rFonts w:ascii="Times New Roman" w:hAnsi="Times New Roman" w:cs="Times New Roman"/>
          <w:sz w:val="24"/>
          <w:szCs w:val="24"/>
        </w:rPr>
        <w:t xml:space="preserve">равонарушений среди школьников, </w:t>
      </w:r>
      <w:r w:rsidR="00BF756F" w:rsidRPr="00AC0CFE">
        <w:rPr>
          <w:rFonts w:ascii="Times New Roman" w:hAnsi="Times New Roman" w:cs="Times New Roman"/>
          <w:sz w:val="24"/>
          <w:szCs w:val="24"/>
        </w:rPr>
        <w:t>учащихся</w:t>
      </w:r>
      <w:r w:rsidR="00BF756F">
        <w:rPr>
          <w:rFonts w:ascii="Times New Roman" w:hAnsi="Times New Roman" w:cs="Times New Roman"/>
          <w:sz w:val="24"/>
          <w:szCs w:val="24"/>
        </w:rPr>
        <w:t xml:space="preserve">, </w:t>
      </w:r>
      <w:r w:rsidRPr="00AC0CFE">
        <w:rPr>
          <w:rFonts w:ascii="Times New Roman" w:hAnsi="Times New Roman" w:cs="Times New Roman"/>
          <w:sz w:val="24"/>
          <w:szCs w:val="24"/>
        </w:rPr>
        <w:t xml:space="preserve">состоящих на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учёте в </w:t>
      </w:r>
      <w:r w:rsidR="00E6162F">
        <w:rPr>
          <w:rFonts w:ascii="Times New Roman" w:hAnsi="Times New Roman" w:cs="Times New Roman"/>
          <w:sz w:val="24"/>
          <w:szCs w:val="24"/>
        </w:rPr>
        <w:t xml:space="preserve">отчетном году в </w:t>
      </w:r>
      <w:r w:rsidR="00FE0593" w:rsidRPr="00AC0CFE">
        <w:rPr>
          <w:rFonts w:ascii="Times New Roman" w:hAnsi="Times New Roman" w:cs="Times New Roman"/>
          <w:sz w:val="24"/>
          <w:szCs w:val="24"/>
        </w:rPr>
        <w:t>ПДН</w:t>
      </w:r>
      <w:r w:rsidRPr="00AC0CFE">
        <w:rPr>
          <w:rFonts w:ascii="Times New Roman" w:hAnsi="Times New Roman" w:cs="Times New Roman"/>
          <w:sz w:val="24"/>
          <w:szCs w:val="24"/>
        </w:rPr>
        <w:t xml:space="preserve"> нет. </w:t>
      </w:r>
      <w:r w:rsidR="00E6162F">
        <w:rPr>
          <w:rFonts w:ascii="Times New Roman" w:hAnsi="Times New Roman" w:cs="Times New Roman"/>
          <w:sz w:val="24"/>
          <w:szCs w:val="24"/>
        </w:rPr>
        <w:t xml:space="preserve">В МКОУ </w:t>
      </w:r>
      <w:r w:rsidRPr="00AC0CFE">
        <w:rPr>
          <w:rFonts w:ascii="Times New Roman" w:hAnsi="Times New Roman" w:cs="Times New Roman"/>
          <w:sz w:val="24"/>
          <w:szCs w:val="24"/>
        </w:rPr>
        <w:t>проводи</w:t>
      </w:r>
      <w:r w:rsidR="00E6162F">
        <w:rPr>
          <w:rFonts w:ascii="Times New Roman" w:hAnsi="Times New Roman" w:cs="Times New Roman"/>
          <w:sz w:val="24"/>
          <w:szCs w:val="24"/>
        </w:rPr>
        <w:t>лась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AC0C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 xml:space="preserve"> поведения учащихся: акции «Подросток», «Каникулы», «Здоровье», «Школа», «Семья». </w:t>
      </w:r>
      <w:r w:rsidR="00E61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способствовала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профилактик</w:t>
      </w:r>
      <w:r w:rsidR="00E616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неблагополучия и выявлению семей, находящихся в социально опасном положении.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Все семьи и подростки, вызывающие тревогу, посеща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>дому социальным педагогом школы, классными руководителями.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>Постоянно о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 xml:space="preserve">лся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контроль посещения занятий, успеваемости,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организации отдыха, трудовой и досуговой занятости несовершеннолетних, находящихся в социально опасном положении. </w:t>
      </w:r>
    </w:p>
    <w:p w:rsidR="00985D9A" w:rsidRPr="00AC0CFE" w:rsidRDefault="00985D9A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D9A" w:rsidRPr="00AC0CFE" w:rsidRDefault="00276DDC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обеспечение</w:t>
      </w:r>
    </w:p>
    <w:p w:rsidR="00985D9A" w:rsidRPr="00AC0CFE" w:rsidRDefault="00985D9A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029" w:rsidRPr="00AC0CFE" w:rsidRDefault="000C78DD" w:rsidP="00276D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Численность педагогических работников, работающих в образовательном учреждении</w:t>
      </w:r>
      <w:r w:rsidR="00E6162F"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526019">
        <w:rPr>
          <w:rFonts w:ascii="Times New Roman" w:hAnsi="Times New Roman" w:cs="Times New Roman"/>
          <w:sz w:val="24"/>
          <w:szCs w:val="24"/>
        </w:rPr>
        <w:t>в 201</w:t>
      </w:r>
      <w:r w:rsidR="00DF1617">
        <w:rPr>
          <w:rFonts w:ascii="Times New Roman" w:hAnsi="Times New Roman" w:cs="Times New Roman"/>
          <w:sz w:val="24"/>
          <w:szCs w:val="24"/>
        </w:rPr>
        <w:t>8</w:t>
      </w:r>
      <w:r w:rsidR="00526019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составля</w:t>
      </w:r>
      <w:r w:rsidR="00E6162F">
        <w:rPr>
          <w:rFonts w:ascii="Times New Roman" w:hAnsi="Times New Roman" w:cs="Times New Roman"/>
          <w:sz w:val="24"/>
          <w:szCs w:val="24"/>
        </w:rPr>
        <w:t>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 1</w:t>
      </w:r>
      <w:r w:rsidR="00DF1617">
        <w:rPr>
          <w:rFonts w:ascii="Times New Roman" w:hAnsi="Times New Roman" w:cs="Times New Roman"/>
          <w:sz w:val="24"/>
          <w:szCs w:val="24"/>
        </w:rPr>
        <w:t>5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774F4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7A4EEE" w:rsidRPr="00AC0CFE">
        <w:rPr>
          <w:rFonts w:ascii="Times New Roman" w:hAnsi="Times New Roman" w:cs="Times New Roman"/>
          <w:sz w:val="24"/>
          <w:szCs w:val="24"/>
        </w:rPr>
        <w:t>нахо</w:t>
      </w:r>
      <w:r w:rsidR="002774F4">
        <w:rPr>
          <w:rFonts w:ascii="Times New Roman" w:hAnsi="Times New Roman" w:cs="Times New Roman"/>
          <w:sz w:val="24"/>
          <w:szCs w:val="24"/>
        </w:rPr>
        <w:t>дятся в возрасте свыше 30 лет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DF1617">
        <w:rPr>
          <w:rFonts w:ascii="Times New Roman" w:hAnsi="Times New Roman" w:cs="Times New Roman"/>
          <w:sz w:val="24"/>
          <w:szCs w:val="24"/>
        </w:rPr>
        <w:t>67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% педагогов имеют высшее образование, </w:t>
      </w:r>
      <w:r w:rsidR="007A4EEE" w:rsidRPr="00AC0CFE">
        <w:rPr>
          <w:rFonts w:ascii="Times New Roman" w:hAnsi="Times New Roman" w:cs="Times New Roman"/>
          <w:sz w:val="24"/>
          <w:szCs w:val="24"/>
        </w:rPr>
        <w:t>остальные педагоги имеют среднее профессиональное образование педагогической направленности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. Учителя постоянно совершенствуют свой профессиональный уровень: высшую квалификационную категорию имеют </w:t>
      </w:r>
      <w:r w:rsidR="007A4EEE" w:rsidRPr="00AC0CFE">
        <w:rPr>
          <w:rFonts w:ascii="Times New Roman" w:hAnsi="Times New Roman" w:cs="Times New Roman"/>
          <w:sz w:val="24"/>
          <w:szCs w:val="24"/>
        </w:rPr>
        <w:t>2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EEE" w:rsidRPr="00AC0CFE">
        <w:rPr>
          <w:rFonts w:ascii="Times New Roman" w:hAnsi="Times New Roman" w:cs="Times New Roman"/>
          <w:sz w:val="24"/>
          <w:szCs w:val="24"/>
        </w:rPr>
        <w:t>а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; </w:t>
      </w:r>
      <w:r w:rsidR="007A4EEE" w:rsidRPr="00AC0CFE">
        <w:rPr>
          <w:rFonts w:ascii="Times New Roman" w:hAnsi="Times New Roman" w:cs="Times New Roman"/>
          <w:sz w:val="24"/>
          <w:szCs w:val="24"/>
        </w:rPr>
        <w:t>первую категорию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– 1</w:t>
      </w:r>
      <w:r w:rsidR="002774F4">
        <w:rPr>
          <w:rFonts w:ascii="Times New Roman" w:hAnsi="Times New Roman" w:cs="Times New Roman"/>
          <w:sz w:val="24"/>
          <w:szCs w:val="24"/>
        </w:rPr>
        <w:t>1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4F4">
        <w:rPr>
          <w:rFonts w:ascii="Times New Roman" w:hAnsi="Times New Roman" w:cs="Times New Roman"/>
          <w:sz w:val="24"/>
          <w:szCs w:val="24"/>
        </w:rPr>
        <w:t>.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Курсовую подготовку за </w:t>
      </w:r>
      <w:r w:rsidR="00F36029" w:rsidRPr="00AC0CFE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три года прошли 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практически все педагоги – </w:t>
      </w:r>
      <w:r w:rsidR="002774F4">
        <w:rPr>
          <w:rFonts w:ascii="Times New Roman" w:hAnsi="Times New Roman" w:cs="Times New Roman"/>
          <w:sz w:val="24"/>
          <w:szCs w:val="24"/>
        </w:rPr>
        <w:t>9</w:t>
      </w:r>
      <w:r w:rsidR="00DF1617">
        <w:rPr>
          <w:rFonts w:ascii="Times New Roman" w:hAnsi="Times New Roman" w:cs="Times New Roman"/>
          <w:sz w:val="24"/>
          <w:szCs w:val="24"/>
        </w:rPr>
        <w:t>3,8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 %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2774F4">
        <w:rPr>
          <w:rFonts w:ascii="Times New Roman" w:hAnsi="Times New Roman" w:cs="Times New Roman"/>
          <w:sz w:val="24"/>
          <w:szCs w:val="24"/>
        </w:rPr>
        <w:t>В школе работают опытные педагоги, 4</w:t>
      </w:r>
      <w:r w:rsidR="00DF1617">
        <w:rPr>
          <w:rFonts w:ascii="Times New Roman" w:hAnsi="Times New Roman" w:cs="Times New Roman"/>
          <w:sz w:val="24"/>
          <w:szCs w:val="24"/>
        </w:rPr>
        <w:t>0</w:t>
      </w:r>
      <w:r w:rsidR="002774F4">
        <w:rPr>
          <w:rFonts w:ascii="Times New Roman" w:hAnsi="Times New Roman" w:cs="Times New Roman"/>
          <w:sz w:val="24"/>
          <w:szCs w:val="24"/>
        </w:rPr>
        <w:t xml:space="preserve"> % учителей имеют стаж работы свыше 30 лет.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9A" w:rsidRDefault="003C4A6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Численность учащихся </w:t>
      </w:r>
      <w:r w:rsidR="000C78DD" w:rsidRPr="00AC0CFE">
        <w:rPr>
          <w:rFonts w:ascii="Times New Roman" w:hAnsi="Times New Roman" w:cs="Times New Roman"/>
          <w:sz w:val="24"/>
          <w:szCs w:val="24"/>
        </w:rPr>
        <w:t>в расчете на 1 педагогического работника в 201</w:t>
      </w:r>
      <w:r w:rsidR="00DF1617">
        <w:rPr>
          <w:rFonts w:ascii="Times New Roman" w:hAnsi="Times New Roman" w:cs="Times New Roman"/>
          <w:sz w:val="24"/>
          <w:szCs w:val="24"/>
        </w:rPr>
        <w:t>8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DF1617">
        <w:rPr>
          <w:rFonts w:ascii="Times New Roman" w:hAnsi="Times New Roman" w:cs="Times New Roman"/>
          <w:sz w:val="24"/>
          <w:szCs w:val="24"/>
        </w:rPr>
        <w:t>6</w:t>
      </w:r>
      <w:r w:rsidRPr="00AC0CFE">
        <w:rPr>
          <w:rFonts w:ascii="Times New Roman" w:hAnsi="Times New Roman" w:cs="Times New Roman"/>
          <w:sz w:val="24"/>
          <w:szCs w:val="24"/>
        </w:rPr>
        <w:t>,</w:t>
      </w:r>
      <w:r w:rsidR="00DF1617">
        <w:rPr>
          <w:rFonts w:ascii="Times New Roman" w:hAnsi="Times New Roman" w:cs="Times New Roman"/>
          <w:sz w:val="24"/>
          <w:szCs w:val="24"/>
        </w:rPr>
        <w:t>8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76DDC" w:rsidRPr="00AC0CFE" w:rsidRDefault="00276DDC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Pr="00AC0CFE" w:rsidRDefault="00276DDC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:rsidR="00985D9A" w:rsidRPr="00AC0CFE" w:rsidRDefault="00985D9A" w:rsidP="00276DD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расположена в здании, где предусмотрен необходимый объем санитарно-гигиенических условий.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Для учащихся в школе работают: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библиотека с книжным фондом в </w:t>
      </w:r>
      <w:r w:rsidR="00DF1617">
        <w:rPr>
          <w:rFonts w:ascii="Times New Roman" w:eastAsia="Calibri" w:hAnsi="Times New Roman" w:cs="Times New Roman"/>
          <w:sz w:val="24"/>
          <w:szCs w:val="24"/>
        </w:rPr>
        <w:t>8135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экземпляров, из них </w:t>
      </w:r>
      <w:r w:rsidR="00DF1617">
        <w:rPr>
          <w:rFonts w:ascii="Times New Roman" w:eastAsia="Calibri" w:hAnsi="Times New Roman" w:cs="Times New Roman"/>
          <w:sz w:val="24"/>
          <w:szCs w:val="24"/>
        </w:rPr>
        <w:t>2554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– учебники (обеспеченность учебниками – 100 % из фонда школьной библиотеки), художественной литературы – 5320 экземпляров.</w:t>
      </w:r>
      <w:r w:rsidRPr="00276DDC">
        <w:rPr>
          <w:rFonts w:ascii="Times New Roman" w:hAnsi="Times New Roman" w:cs="Times New Roman"/>
          <w:sz w:val="24"/>
          <w:szCs w:val="24"/>
        </w:rPr>
        <w:t xml:space="preserve"> К</w:t>
      </w:r>
      <w:r w:rsidRPr="00276DDC">
        <w:rPr>
          <w:rFonts w:ascii="Times New Roman" w:eastAsia="Calibri" w:hAnsi="Times New Roman" w:cs="Times New Roman"/>
          <w:sz w:val="24"/>
          <w:szCs w:val="24"/>
        </w:rPr>
        <w:t>оличество учебников на одного ученика в общем библиотечном</w:t>
      </w:r>
      <w:r w:rsidRPr="00276DDC">
        <w:rPr>
          <w:rFonts w:ascii="Times New Roman" w:hAnsi="Times New Roman" w:cs="Times New Roman"/>
          <w:sz w:val="24"/>
          <w:szCs w:val="24"/>
        </w:rPr>
        <w:t xml:space="preserve"> фонде составляет </w:t>
      </w:r>
      <w:r w:rsidR="00DF1617">
        <w:rPr>
          <w:rFonts w:ascii="Times New Roman" w:hAnsi="Times New Roman" w:cs="Times New Roman"/>
          <w:sz w:val="24"/>
          <w:szCs w:val="24"/>
        </w:rPr>
        <w:t>26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DF1617">
        <w:rPr>
          <w:rFonts w:ascii="Times New Roman" w:eastAsia="Calibri" w:hAnsi="Times New Roman" w:cs="Times New Roman"/>
          <w:sz w:val="24"/>
          <w:szCs w:val="24"/>
        </w:rPr>
        <w:t>ов</w:t>
      </w:r>
      <w:r w:rsidRPr="00276D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компьютерный класс, оснащенный интерактивной доской;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дистанционного обучения;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географии, оснащенный современным оборудованием в рамках реализации национальной образовательной инициативы «Наша новая школа»;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кабинет русского языка и литературы, оснащенный интерактивной доской;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все кабинеты оснащены</w:t>
      </w:r>
      <w:r w:rsidRP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мультимедийными проекторами;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 кабинетах начальных классов имеется интерактивная доска, документ</w:t>
      </w:r>
      <w:r w:rsidR="00BF756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камера;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спорт объекты: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="00DF1617" w:rsidRPr="00276DDC">
        <w:rPr>
          <w:rFonts w:ascii="Times New Roman" w:eastAsia="Calibri" w:hAnsi="Times New Roman" w:cs="Times New Roman"/>
          <w:sz w:val="24"/>
          <w:szCs w:val="24"/>
        </w:rPr>
        <w:t>открытая многофункциональная спортивная площадка</w:t>
      </w:r>
      <w:r w:rsidRPr="00276DDC">
        <w:rPr>
          <w:rFonts w:ascii="Times New Roman" w:eastAsia="Calibri" w:hAnsi="Times New Roman" w:cs="Times New Roman"/>
          <w:sz w:val="24"/>
          <w:szCs w:val="24"/>
        </w:rPr>
        <w:t>, где можно заниматься волейболом, баскетболом, стадион с футбольным полем с травяным покровом, приспособленный спортивный зал, гимнастиче</w:t>
      </w:r>
      <w:r w:rsidR="00DF1617">
        <w:rPr>
          <w:rFonts w:ascii="Times New Roman" w:eastAsia="Calibri" w:hAnsi="Times New Roman" w:cs="Times New Roman"/>
          <w:sz w:val="24"/>
          <w:szCs w:val="24"/>
        </w:rPr>
        <w:t>ский городок.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приспособленный актовый зал;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школьный краеведческий музей;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276DDC">
        <w:rPr>
          <w:rFonts w:ascii="Times New Roman" w:eastAsia="Calibri" w:hAnsi="Times New Roman" w:cs="Times New Roman"/>
          <w:sz w:val="24"/>
          <w:szCs w:val="24"/>
        </w:rPr>
        <w:t>на 60 посадочных мест, позволяющая организовать двухразовое горячее питание (завтрак и обед) для всех учащихся за счет бюджетных средств и родительской платы.</w:t>
      </w:r>
      <w:r w:rsidRPr="00276DDC">
        <w:rPr>
          <w:rFonts w:ascii="Times New Roman" w:eastAsia="Calibri" w:hAnsi="Times New Roman" w:cs="Times New Roman"/>
          <w:bCs/>
          <w:sz w:val="24"/>
          <w:szCs w:val="24"/>
        </w:rPr>
        <w:t xml:space="preserve"> Учащиеся 1 – 9 классов получают молоко на полдник по губернаторско</w:t>
      </w:r>
      <w:r w:rsidR="00276DDC">
        <w:rPr>
          <w:rFonts w:ascii="Times New Roman" w:eastAsia="Calibri" w:hAnsi="Times New Roman" w:cs="Times New Roman"/>
          <w:bCs/>
          <w:sz w:val="24"/>
          <w:szCs w:val="24"/>
        </w:rPr>
        <w:t xml:space="preserve">й программе «Школьное молоко».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Сегодня в школе горячим питанием охвачено </w:t>
      </w:r>
      <w:r w:rsidR="002774F4">
        <w:rPr>
          <w:rFonts w:ascii="Times New Roman" w:hAnsi="Times New Roman" w:cs="Times New Roman"/>
          <w:sz w:val="24"/>
          <w:szCs w:val="24"/>
        </w:rPr>
        <w:t>100</w:t>
      </w:r>
      <w:r w:rsidRP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276DDC">
        <w:rPr>
          <w:rFonts w:ascii="Times New Roman" w:eastAsia="Calibri" w:hAnsi="Times New Roman" w:cs="Times New Roman"/>
          <w:sz w:val="24"/>
          <w:szCs w:val="24"/>
        </w:rPr>
        <w:t>% учащихся.</w:t>
      </w:r>
    </w:p>
    <w:p w:rsidR="002D0FC8" w:rsidRP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</w:t>
      </w:r>
      <w:r w:rsidR="00276DDC">
        <w:rPr>
          <w:rFonts w:ascii="Times New Roman" w:eastAsia="Calibri" w:hAnsi="Times New Roman" w:cs="Times New Roman"/>
          <w:sz w:val="24"/>
          <w:szCs w:val="24"/>
        </w:rPr>
        <w:t>школьный учебно-опытный участок.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имеет доступ в Интернет, возможность общения с помощью электронной почты, свой сайт.</w:t>
      </w:r>
    </w:p>
    <w:p w:rsidR="002D0FC8" w:rsidRPr="00AC0CFE" w:rsidRDefault="002D0FC8" w:rsidP="00276D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Медицинское обслуживание осуществляется силами работников кабинета врача общей практики, расположенного в непосредственной близости от школы. Для детей с ограниченными возможностями здоровья обеспечены условия для обучения на дому.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В целях безопасного пребывания детей в ОУ установлены: </w:t>
      </w:r>
      <w:proofErr w:type="gramEnd"/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металлическое ограждение высотой 1,</w:t>
      </w:r>
      <w:r w:rsidR="002774F4">
        <w:rPr>
          <w:rFonts w:ascii="Times New Roman" w:eastAsia="Calibri" w:hAnsi="Times New Roman" w:cs="Times New Roman"/>
          <w:sz w:val="24"/>
          <w:szCs w:val="24"/>
        </w:rPr>
        <w:t>8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м;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кнопка тревожной сигнализации (КТС);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 (АПС) с выводом сигнала на пульт пожарной части;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система оповещения и управления эвакуацией людей;</w:t>
      </w:r>
    </w:p>
    <w:p w:rsidR="002D0FC8" w:rsidRP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видеонаблюдение в школе и прилегающей к школе территории.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Обеспечена укомплектованность первичными средствами пожаротушения. </w:t>
      </w:r>
      <w:proofErr w:type="gramStart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Охрана учреждения в ночное время осуществляется двумя сторожами, в повседневное – силами родителей согласно графику, техническим персоналом. </w:t>
      </w:r>
      <w:proofErr w:type="gramEnd"/>
    </w:p>
    <w:p w:rsidR="002D0FC8" w:rsidRPr="00AC0CFE" w:rsidRDefault="002D0FC8" w:rsidP="00276D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Подвоз учащихся осуществляется школьным автобусом ПАЗ 32053-70, оборудованным системой ГЛОНАСС, </w:t>
      </w:r>
      <w:proofErr w:type="spellStart"/>
      <w:r w:rsidRPr="00AC0CFE">
        <w:rPr>
          <w:rFonts w:ascii="Times New Roman" w:eastAsia="Calibri" w:hAnsi="Times New Roman" w:cs="Times New Roman"/>
          <w:sz w:val="24"/>
          <w:szCs w:val="24"/>
        </w:rPr>
        <w:t>тахографом</w:t>
      </w:r>
      <w:proofErr w:type="spellEnd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, устройством ограничения скорости и видеорегистратором. </w:t>
      </w:r>
    </w:p>
    <w:p w:rsidR="00985D9A" w:rsidRPr="00AC0CFE" w:rsidRDefault="003C4A68" w:rsidP="00276DDC">
      <w:pPr>
        <w:pStyle w:val="a3"/>
        <w:tabs>
          <w:tab w:val="left" w:pos="567"/>
        </w:tabs>
        <w:spacing w:after="0" w:line="276" w:lineRule="auto"/>
        <w:jc w:val="both"/>
      </w:pPr>
      <w:r w:rsidRPr="00AC0CFE">
        <w:t xml:space="preserve">          </w:t>
      </w:r>
    </w:p>
    <w:p w:rsidR="00985D9A" w:rsidRPr="00AC0CFE" w:rsidRDefault="00276DDC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5D9A"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</w:t>
      </w:r>
    </w:p>
    <w:p w:rsidR="00276DDC" w:rsidRDefault="0079444F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Анализ деятельности образовательного учреждения з</w:t>
      </w:r>
      <w:r w:rsidR="00777708">
        <w:rPr>
          <w:rFonts w:ascii="Times New Roman" w:hAnsi="Times New Roman" w:cs="Times New Roman"/>
          <w:sz w:val="24"/>
          <w:szCs w:val="24"/>
        </w:rPr>
        <w:t xml:space="preserve">а </w:t>
      </w:r>
      <w:r w:rsidRPr="00AC0CFE">
        <w:rPr>
          <w:rFonts w:ascii="Times New Roman" w:hAnsi="Times New Roman" w:cs="Times New Roman"/>
          <w:sz w:val="24"/>
          <w:szCs w:val="24"/>
        </w:rPr>
        <w:t>201</w:t>
      </w:r>
      <w:r w:rsidR="00DF1617">
        <w:rPr>
          <w:rFonts w:ascii="Times New Roman" w:hAnsi="Times New Roman" w:cs="Times New Roman"/>
          <w:sz w:val="24"/>
          <w:szCs w:val="24"/>
        </w:rPr>
        <w:t>8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 позволил сделать следующие выводы: 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адаптированных</w:t>
      </w:r>
      <w:r w:rsidR="002774F4">
        <w:rPr>
          <w:rFonts w:ascii="Times New Roman" w:hAnsi="Times New Roman" w:cs="Times New Roman"/>
          <w:sz w:val="24"/>
          <w:szCs w:val="24"/>
        </w:rPr>
        <w:t xml:space="preserve"> к возможностям каждого ребенка, в том числе детей с ОВЗ.</w:t>
      </w:r>
    </w:p>
    <w:p w:rsidR="00276DDC" w:rsidRDefault="00183D32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="0079444F" w:rsidRPr="00AC0CFE">
        <w:rPr>
          <w:rFonts w:ascii="Times New Roman" w:hAnsi="Times New Roman" w:cs="Times New Roman"/>
          <w:sz w:val="24"/>
          <w:szCs w:val="24"/>
        </w:rPr>
        <w:t>оложительная динамика в достижении качества знаний обучающихся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школе созданы  условия для самореализации ребенка в урочной и внеурочной деятельности, что подтверждается результатами участия  в олимпиадах, фестивалях, конкурсах, смотрах различного уровня. 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Расширяются связи школы с учреждениями дополнительного образовани</w:t>
      </w:r>
      <w:r w:rsidR="00404381">
        <w:rPr>
          <w:rFonts w:ascii="Times New Roman" w:hAnsi="Times New Roman" w:cs="Times New Roman"/>
          <w:sz w:val="24"/>
          <w:szCs w:val="24"/>
        </w:rPr>
        <w:t>я и общественными организациями.</w:t>
      </w:r>
    </w:p>
    <w:p w:rsidR="00276DDC" w:rsidRDefault="00183D32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работает в</w:t>
      </w:r>
      <w:r w:rsidR="0079444F" w:rsidRPr="00AC0CFE">
        <w:rPr>
          <w:rFonts w:ascii="Times New Roman" w:hAnsi="Times New Roman" w:cs="Times New Roman"/>
          <w:sz w:val="24"/>
          <w:szCs w:val="24"/>
        </w:rPr>
        <w:t>ысокопрофессиональный педагогический коллектив, обладающий опытом и творческим потенциалом, повышающий свой профессиональный уровень через курсы повышения квалификации, семинары, мастер-классы и т.д.</w:t>
      </w:r>
    </w:p>
    <w:p w:rsidR="002D0FC8" w:rsidRPr="00276DDC" w:rsidRDefault="00183D32" w:rsidP="00183D32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="0079444F" w:rsidRPr="00AC0CFE">
        <w:rPr>
          <w:rFonts w:ascii="Times New Roman" w:hAnsi="Times New Roman" w:cs="Times New Roman"/>
          <w:sz w:val="24"/>
          <w:szCs w:val="24"/>
        </w:rPr>
        <w:t>оложительный опыт работы по взаимодействию семьи и школы.</w:t>
      </w:r>
    </w:p>
    <w:p w:rsidR="002D0FC8" w:rsidRPr="00AC0CFE" w:rsidRDefault="002D0FC8" w:rsidP="00276DDC">
      <w:pPr>
        <w:pStyle w:val="2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Основными задачами на новый год и на среднесрочную перспективу являются: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дальнейший переход на ФГОС ООО, организация учебного процесса, обеспечивающего индивидуальный подход к каждому ученику на всех </w:t>
      </w:r>
      <w:r w:rsidR="00404381">
        <w:rPr>
          <w:rFonts w:ascii="Times New Roman" w:eastAsia="Calibri" w:hAnsi="Times New Roman" w:cs="Times New Roman"/>
          <w:sz w:val="24"/>
          <w:szCs w:val="24"/>
        </w:rPr>
        <w:t xml:space="preserve">уровнях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создание современного обучения через применение информационных технологий;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курсовая переподготовка</w:t>
      </w:r>
      <w:r w:rsidR="00404381">
        <w:rPr>
          <w:rFonts w:ascii="Times New Roman" w:eastAsia="Calibri" w:hAnsi="Times New Roman" w:cs="Times New Roman"/>
          <w:sz w:val="24"/>
          <w:szCs w:val="24"/>
        </w:rPr>
        <w:t>, самообразование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381" w:rsidRPr="00183D32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183D32">
        <w:rPr>
          <w:rFonts w:ascii="Times New Roman" w:eastAsia="Calibri" w:hAnsi="Times New Roman" w:cs="Times New Roman"/>
          <w:sz w:val="24"/>
          <w:szCs w:val="24"/>
        </w:rPr>
        <w:t>по направлениям: использование современных образовательных технологий в учебном процессе, внедрение инновационных программ, технологи</w:t>
      </w:r>
      <w:r w:rsidR="00404381">
        <w:rPr>
          <w:rFonts w:ascii="Times New Roman" w:eastAsia="Calibri" w:hAnsi="Times New Roman" w:cs="Times New Roman"/>
          <w:sz w:val="24"/>
          <w:szCs w:val="24"/>
        </w:rPr>
        <w:t>й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работы с одарёнными детьми и детьми, имеющими отклонения в развитии;</w:t>
      </w:r>
    </w:p>
    <w:p w:rsidR="00404381" w:rsidRDefault="00404381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системы оценки результатов образовательной деятельности;</w:t>
      </w:r>
    </w:p>
    <w:p w:rsidR="00183D32" w:rsidRDefault="00404381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эффективности работы</w:t>
      </w:r>
      <w:r w:rsidR="002D0FC8" w:rsidRPr="00183D32">
        <w:rPr>
          <w:rFonts w:ascii="Times New Roman" w:eastAsia="Calibri" w:hAnsi="Times New Roman" w:cs="Times New Roman"/>
          <w:sz w:val="24"/>
          <w:szCs w:val="24"/>
        </w:rPr>
        <w:t xml:space="preserve"> органов ученического самоуправления, развитие социальной и гражданско-патриотической активности учащихся;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повышение активности по участию школы, учащихся и учителей в конкурсах, олимпиадах </w:t>
      </w:r>
      <w:r w:rsidR="00777708">
        <w:rPr>
          <w:rFonts w:ascii="Times New Roman" w:eastAsia="Calibri" w:hAnsi="Times New Roman" w:cs="Times New Roman"/>
          <w:sz w:val="24"/>
          <w:szCs w:val="24"/>
        </w:rPr>
        <w:t xml:space="preserve">различного </w:t>
      </w:r>
      <w:r w:rsidRPr="00183D32">
        <w:rPr>
          <w:rFonts w:ascii="Times New Roman" w:eastAsia="Calibri" w:hAnsi="Times New Roman" w:cs="Times New Roman"/>
          <w:sz w:val="24"/>
          <w:szCs w:val="24"/>
        </w:rPr>
        <w:t>уровня;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установление более тесных связей с существующими социал</w:t>
      </w:r>
      <w:r w:rsidR="0079444F" w:rsidRPr="00183D32">
        <w:rPr>
          <w:rFonts w:ascii="Times New Roman" w:eastAsia="Calibri" w:hAnsi="Times New Roman" w:cs="Times New Roman"/>
          <w:sz w:val="24"/>
          <w:szCs w:val="24"/>
        </w:rPr>
        <w:t xml:space="preserve">ьными партнёрами и поиск новых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для обеспечения образовательных потребностей учащихся, для реализации различных проектов школы.</w:t>
      </w:r>
    </w:p>
    <w:p w:rsidR="00183D32" w:rsidRPr="00183D32" w:rsidRDefault="0079444F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учреждения;  </w:t>
      </w:r>
    </w:p>
    <w:p w:rsidR="0079444F" w:rsidRPr="00183D32" w:rsidRDefault="0079444F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системы эффективного взаимодействия с семьями учащихся. </w:t>
      </w:r>
    </w:p>
    <w:p w:rsidR="00985D9A" w:rsidRPr="00276DDC" w:rsidRDefault="002D0FC8" w:rsidP="00276D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Методические службы школы будут работать над </w:t>
      </w:r>
      <w:r w:rsidR="00404381">
        <w:rPr>
          <w:rFonts w:ascii="Times New Roman" w:eastAsia="Calibri" w:hAnsi="Times New Roman" w:cs="Times New Roman"/>
          <w:sz w:val="24"/>
          <w:szCs w:val="24"/>
        </w:rPr>
        <w:t>поиском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активных методов обучения</w:t>
      </w:r>
      <w:r w:rsidR="00404381">
        <w:rPr>
          <w:rFonts w:ascii="Times New Roman" w:eastAsia="Calibri" w:hAnsi="Times New Roman" w:cs="Times New Roman"/>
          <w:sz w:val="24"/>
          <w:szCs w:val="24"/>
        </w:rPr>
        <w:t>, форм работы, способствующих повышению учебной мотивации, познавательной активности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. Коллектив школы будет работать над </w:t>
      </w:r>
      <w:r w:rsidR="00404381">
        <w:rPr>
          <w:rFonts w:ascii="Times New Roman" w:eastAsia="Calibri" w:hAnsi="Times New Roman" w:cs="Times New Roman"/>
          <w:sz w:val="24"/>
          <w:szCs w:val="24"/>
        </w:rPr>
        <w:t>построением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индивидуальных </w:t>
      </w:r>
      <w:r w:rsidR="00404381">
        <w:rPr>
          <w:rFonts w:ascii="Times New Roman" w:eastAsia="Calibri" w:hAnsi="Times New Roman" w:cs="Times New Roman"/>
          <w:sz w:val="24"/>
          <w:szCs w:val="24"/>
        </w:rPr>
        <w:t>образовательных траекторий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, позволяющих реализовать </w:t>
      </w:r>
      <w:r w:rsidR="00404381">
        <w:rPr>
          <w:rFonts w:ascii="Times New Roman" w:eastAsia="Calibri" w:hAnsi="Times New Roman" w:cs="Times New Roman"/>
          <w:sz w:val="24"/>
          <w:szCs w:val="24"/>
        </w:rPr>
        <w:t>п</w:t>
      </w:r>
      <w:r w:rsidRPr="00AC0CFE">
        <w:rPr>
          <w:rFonts w:ascii="Times New Roman" w:eastAsia="Calibri" w:hAnsi="Times New Roman" w:cs="Times New Roman"/>
          <w:sz w:val="24"/>
          <w:szCs w:val="24"/>
        </w:rPr>
        <w:t>отребности каждого ученика.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ОБЩЕОБРАЗОВАТЕЛЬНОЙ ОРГАНИЗАЦИИ,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612526" w:rsidRPr="00AC0CFE" w:rsidRDefault="00612526" w:rsidP="00DF16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8E4531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DF1617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A723B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723B" w:rsidRPr="00AC0CFE" w:rsidTr="00DF161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B" w:rsidRPr="00AC0CFE" w:rsidRDefault="005A723B" w:rsidP="00DF1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612526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17" w:rsidRDefault="00DF1617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17" w:rsidRDefault="00DF1617" w:rsidP="00DF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617" w:rsidRDefault="00DF1617" w:rsidP="00DF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617" w:rsidRPr="00AC0CFE" w:rsidRDefault="00DF1617" w:rsidP="00DF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Н. П. </w:t>
      </w:r>
      <w:proofErr w:type="spellStart"/>
      <w:r w:rsidRPr="00AC0CFE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</w:p>
    <w:p w:rsidR="00DF1617" w:rsidRPr="00AC0CFE" w:rsidRDefault="00DF1617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617" w:rsidRPr="00AC0CFE" w:rsidSect="005007D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17" w:rsidRDefault="00DF1617" w:rsidP="00D61FB9">
      <w:pPr>
        <w:spacing w:after="0" w:line="240" w:lineRule="auto"/>
      </w:pPr>
      <w:r>
        <w:separator/>
      </w:r>
    </w:p>
  </w:endnote>
  <w:endnote w:type="continuationSeparator" w:id="0">
    <w:p w:rsidR="00DF1617" w:rsidRDefault="00DF1617" w:rsidP="00D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205"/>
      <w:docPartObj>
        <w:docPartGallery w:val="Page Numbers (Bottom of Page)"/>
        <w:docPartUnique/>
      </w:docPartObj>
    </w:sdtPr>
    <w:sdtContent>
      <w:p w:rsidR="00DF1617" w:rsidRDefault="00BC2FA5">
        <w:pPr>
          <w:pStyle w:val="ad"/>
          <w:jc w:val="center"/>
        </w:pPr>
        <w:fldSimple w:instr=" PAGE   \* MERGEFORMAT ">
          <w:r w:rsidR="006B5490">
            <w:rPr>
              <w:noProof/>
            </w:rPr>
            <w:t>21</w:t>
          </w:r>
        </w:fldSimple>
      </w:p>
    </w:sdtContent>
  </w:sdt>
  <w:p w:rsidR="00DF1617" w:rsidRDefault="00DF16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17" w:rsidRDefault="00DF1617" w:rsidP="00D61FB9">
      <w:pPr>
        <w:spacing w:after="0" w:line="240" w:lineRule="auto"/>
      </w:pPr>
      <w:r>
        <w:separator/>
      </w:r>
    </w:p>
  </w:footnote>
  <w:footnote w:type="continuationSeparator" w:id="0">
    <w:p w:rsidR="00DF1617" w:rsidRDefault="00DF1617" w:rsidP="00D6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09"/>
    <w:multiLevelType w:val="hybridMultilevel"/>
    <w:tmpl w:val="6B1CB34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4410"/>
    <w:multiLevelType w:val="hybridMultilevel"/>
    <w:tmpl w:val="B7D05C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27B3"/>
    <w:multiLevelType w:val="multilevel"/>
    <w:tmpl w:val="95C0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4D2"/>
    <w:multiLevelType w:val="hybridMultilevel"/>
    <w:tmpl w:val="D5CEF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F72"/>
    <w:multiLevelType w:val="hybridMultilevel"/>
    <w:tmpl w:val="608A213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C4581"/>
    <w:multiLevelType w:val="hybridMultilevel"/>
    <w:tmpl w:val="3D44B0A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190"/>
    <w:multiLevelType w:val="hybridMultilevel"/>
    <w:tmpl w:val="4A8C5F10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53F3813"/>
    <w:multiLevelType w:val="hybridMultilevel"/>
    <w:tmpl w:val="E2A8E6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A7AA5"/>
    <w:multiLevelType w:val="hybridMultilevel"/>
    <w:tmpl w:val="C54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3E0"/>
    <w:multiLevelType w:val="multilevel"/>
    <w:tmpl w:val="B2DE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</w:abstractNum>
  <w:abstractNum w:abstractNumId="10">
    <w:nsid w:val="1BDD1266"/>
    <w:multiLevelType w:val="hybridMultilevel"/>
    <w:tmpl w:val="F51C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0677"/>
    <w:multiLevelType w:val="hybridMultilevel"/>
    <w:tmpl w:val="637AAC7C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6CC7"/>
    <w:multiLevelType w:val="hybridMultilevel"/>
    <w:tmpl w:val="9980527C"/>
    <w:lvl w:ilvl="0" w:tplc="0419000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3">
    <w:nsid w:val="298A45E3"/>
    <w:multiLevelType w:val="hybridMultilevel"/>
    <w:tmpl w:val="AB14BC80"/>
    <w:lvl w:ilvl="0" w:tplc="0166F142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4">
    <w:nsid w:val="299F6533"/>
    <w:multiLevelType w:val="hybridMultilevel"/>
    <w:tmpl w:val="3A4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02582"/>
    <w:multiLevelType w:val="hybridMultilevel"/>
    <w:tmpl w:val="43523404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A5C50"/>
    <w:multiLevelType w:val="hybridMultilevel"/>
    <w:tmpl w:val="BA4EDD36"/>
    <w:lvl w:ilvl="0" w:tplc="207C8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7012"/>
    <w:multiLevelType w:val="hybridMultilevel"/>
    <w:tmpl w:val="8188DDF8"/>
    <w:lvl w:ilvl="0" w:tplc="0166F142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>
    <w:nsid w:val="492C6EC8"/>
    <w:multiLevelType w:val="hybridMultilevel"/>
    <w:tmpl w:val="0248EB70"/>
    <w:lvl w:ilvl="0" w:tplc="005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0364F"/>
    <w:multiLevelType w:val="hybridMultilevel"/>
    <w:tmpl w:val="4884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FB25A8"/>
    <w:multiLevelType w:val="hybridMultilevel"/>
    <w:tmpl w:val="A81EF110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50DA5"/>
    <w:multiLevelType w:val="hybridMultilevel"/>
    <w:tmpl w:val="4BFC8D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752843"/>
    <w:multiLevelType w:val="hybridMultilevel"/>
    <w:tmpl w:val="B31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A5DAB"/>
    <w:multiLevelType w:val="hybridMultilevel"/>
    <w:tmpl w:val="49A49F0C"/>
    <w:lvl w:ilvl="0" w:tplc="0166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4A4EC5"/>
    <w:multiLevelType w:val="hybridMultilevel"/>
    <w:tmpl w:val="232E02CC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>
    <w:nsid w:val="589E00A2"/>
    <w:multiLevelType w:val="hybridMultilevel"/>
    <w:tmpl w:val="DC08D0C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82594"/>
    <w:multiLevelType w:val="singleLevel"/>
    <w:tmpl w:val="B6AEB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D80D9D"/>
    <w:multiLevelType w:val="hybridMultilevel"/>
    <w:tmpl w:val="E9B0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091"/>
    <w:multiLevelType w:val="hybridMultilevel"/>
    <w:tmpl w:val="99A246FE"/>
    <w:lvl w:ilvl="0" w:tplc="0166F14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65AB2E5C"/>
    <w:multiLevelType w:val="multilevel"/>
    <w:tmpl w:val="6F6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E78D4"/>
    <w:multiLevelType w:val="hybridMultilevel"/>
    <w:tmpl w:val="517A13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683C72"/>
    <w:multiLevelType w:val="hybridMultilevel"/>
    <w:tmpl w:val="4E58D5B0"/>
    <w:lvl w:ilvl="0" w:tplc="0166F1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60A2056"/>
    <w:multiLevelType w:val="hybridMultilevel"/>
    <w:tmpl w:val="54C8CE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D80E11"/>
    <w:multiLevelType w:val="hybridMultilevel"/>
    <w:tmpl w:val="BD3C376A"/>
    <w:lvl w:ilvl="0" w:tplc="D43A5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97732"/>
    <w:multiLevelType w:val="hybridMultilevel"/>
    <w:tmpl w:val="73480E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FDE357B"/>
    <w:multiLevelType w:val="multilevel"/>
    <w:tmpl w:val="DBE80CEE"/>
    <w:lvl w:ilvl="0">
      <w:start w:val="201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5"/>
  </w:num>
  <w:num w:numId="5">
    <w:abstractNumId w:val="6"/>
  </w:num>
  <w:num w:numId="6">
    <w:abstractNumId w:val="13"/>
  </w:num>
  <w:num w:numId="7">
    <w:abstractNumId w:val="33"/>
  </w:num>
  <w:num w:numId="8">
    <w:abstractNumId w:val="29"/>
  </w:num>
  <w:num w:numId="9">
    <w:abstractNumId w:val="17"/>
  </w:num>
  <w:num w:numId="10">
    <w:abstractNumId w:val="23"/>
  </w:num>
  <w:num w:numId="11">
    <w:abstractNumId w:val="7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32"/>
  </w:num>
  <w:num w:numId="17">
    <w:abstractNumId w:val="16"/>
  </w:num>
  <w:num w:numId="18">
    <w:abstractNumId w:val="37"/>
  </w:num>
  <w:num w:numId="19">
    <w:abstractNumId w:val="18"/>
  </w:num>
  <w:num w:numId="20">
    <w:abstractNumId w:val="22"/>
  </w:num>
  <w:num w:numId="21">
    <w:abstractNumId w:val="14"/>
  </w:num>
  <w:num w:numId="22">
    <w:abstractNumId w:val="34"/>
  </w:num>
  <w:num w:numId="23">
    <w:abstractNumId w:val="36"/>
  </w:num>
  <w:num w:numId="24">
    <w:abstractNumId w:val="28"/>
  </w:num>
  <w:num w:numId="25">
    <w:abstractNumId w:val="12"/>
  </w:num>
  <w:num w:numId="26">
    <w:abstractNumId w:val="9"/>
  </w:num>
  <w:num w:numId="27">
    <w:abstractNumId w:val="19"/>
  </w:num>
  <w:num w:numId="28">
    <w:abstractNumId w:val="35"/>
  </w:num>
  <w:num w:numId="29">
    <w:abstractNumId w:val="5"/>
  </w:num>
  <w:num w:numId="30">
    <w:abstractNumId w:val="3"/>
  </w:num>
  <w:num w:numId="31">
    <w:abstractNumId w:val="11"/>
  </w:num>
  <w:num w:numId="32">
    <w:abstractNumId w:val="31"/>
  </w:num>
  <w:num w:numId="33">
    <w:abstractNumId w:val="26"/>
  </w:num>
  <w:num w:numId="34">
    <w:abstractNumId w:val="15"/>
  </w:num>
  <w:num w:numId="35">
    <w:abstractNumId w:val="4"/>
  </w:num>
  <w:num w:numId="36">
    <w:abstractNumId w:val="1"/>
  </w:num>
  <w:num w:numId="37">
    <w:abstractNumId w:val="2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26"/>
    <w:rsid w:val="00073AAF"/>
    <w:rsid w:val="000A7ECF"/>
    <w:rsid w:val="000B1C07"/>
    <w:rsid w:val="000C78DD"/>
    <w:rsid w:val="00116268"/>
    <w:rsid w:val="00124E9E"/>
    <w:rsid w:val="00145855"/>
    <w:rsid w:val="00155D71"/>
    <w:rsid w:val="001659FD"/>
    <w:rsid w:val="00183D32"/>
    <w:rsid w:val="001C4080"/>
    <w:rsid w:val="001C6F7D"/>
    <w:rsid w:val="001D60FF"/>
    <w:rsid w:val="001E6D09"/>
    <w:rsid w:val="001F4CA4"/>
    <w:rsid w:val="001F5D25"/>
    <w:rsid w:val="00205863"/>
    <w:rsid w:val="002327E0"/>
    <w:rsid w:val="00276DDC"/>
    <w:rsid w:val="002774F4"/>
    <w:rsid w:val="002A16BB"/>
    <w:rsid w:val="002A1A27"/>
    <w:rsid w:val="002A7207"/>
    <w:rsid w:val="002B16FE"/>
    <w:rsid w:val="002D0FC8"/>
    <w:rsid w:val="00354A13"/>
    <w:rsid w:val="00377217"/>
    <w:rsid w:val="0038017B"/>
    <w:rsid w:val="003923DB"/>
    <w:rsid w:val="003C0DDE"/>
    <w:rsid w:val="003C4A68"/>
    <w:rsid w:val="00404381"/>
    <w:rsid w:val="00412DD8"/>
    <w:rsid w:val="00425060"/>
    <w:rsid w:val="004710A0"/>
    <w:rsid w:val="00496729"/>
    <w:rsid w:val="004C674C"/>
    <w:rsid w:val="004D0D8A"/>
    <w:rsid w:val="005007D4"/>
    <w:rsid w:val="00522DC0"/>
    <w:rsid w:val="00526019"/>
    <w:rsid w:val="00543052"/>
    <w:rsid w:val="005A15A4"/>
    <w:rsid w:val="005A3D28"/>
    <w:rsid w:val="005A723B"/>
    <w:rsid w:val="005C15D7"/>
    <w:rsid w:val="005F1D86"/>
    <w:rsid w:val="0060447E"/>
    <w:rsid w:val="00612526"/>
    <w:rsid w:val="006633E3"/>
    <w:rsid w:val="00673A68"/>
    <w:rsid w:val="00694A2D"/>
    <w:rsid w:val="006B5490"/>
    <w:rsid w:val="00704948"/>
    <w:rsid w:val="00720F14"/>
    <w:rsid w:val="00754C7E"/>
    <w:rsid w:val="00765628"/>
    <w:rsid w:val="00765CEB"/>
    <w:rsid w:val="007748B4"/>
    <w:rsid w:val="00775AE2"/>
    <w:rsid w:val="00777708"/>
    <w:rsid w:val="0079444F"/>
    <w:rsid w:val="007964B7"/>
    <w:rsid w:val="007A4EEE"/>
    <w:rsid w:val="007B15C6"/>
    <w:rsid w:val="007D2A4D"/>
    <w:rsid w:val="007F7C2C"/>
    <w:rsid w:val="008005AC"/>
    <w:rsid w:val="0080765C"/>
    <w:rsid w:val="008571B0"/>
    <w:rsid w:val="0087003A"/>
    <w:rsid w:val="008942C3"/>
    <w:rsid w:val="008B3F16"/>
    <w:rsid w:val="008E4531"/>
    <w:rsid w:val="009034E6"/>
    <w:rsid w:val="00954D82"/>
    <w:rsid w:val="0097125B"/>
    <w:rsid w:val="009844AB"/>
    <w:rsid w:val="00985D9A"/>
    <w:rsid w:val="009C07EE"/>
    <w:rsid w:val="009E0B0D"/>
    <w:rsid w:val="009F1FF6"/>
    <w:rsid w:val="009F2970"/>
    <w:rsid w:val="009F29A5"/>
    <w:rsid w:val="00A055E0"/>
    <w:rsid w:val="00A257D0"/>
    <w:rsid w:val="00A63E29"/>
    <w:rsid w:val="00A67F9E"/>
    <w:rsid w:val="00AC0CFE"/>
    <w:rsid w:val="00AD31BB"/>
    <w:rsid w:val="00AE2239"/>
    <w:rsid w:val="00B3534D"/>
    <w:rsid w:val="00B3537D"/>
    <w:rsid w:val="00B35733"/>
    <w:rsid w:val="00B95727"/>
    <w:rsid w:val="00BB5392"/>
    <w:rsid w:val="00BC2FA5"/>
    <w:rsid w:val="00BE767A"/>
    <w:rsid w:val="00BE7E67"/>
    <w:rsid w:val="00BF41B8"/>
    <w:rsid w:val="00BF756F"/>
    <w:rsid w:val="00C15F4E"/>
    <w:rsid w:val="00C41A7A"/>
    <w:rsid w:val="00C5118F"/>
    <w:rsid w:val="00C726C7"/>
    <w:rsid w:val="00CE2777"/>
    <w:rsid w:val="00D061C4"/>
    <w:rsid w:val="00D16AA3"/>
    <w:rsid w:val="00D4419C"/>
    <w:rsid w:val="00D61FB9"/>
    <w:rsid w:val="00D7484D"/>
    <w:rsid w:val="00D92D8F"/>
    <w:rsid w:val="00DD20D2"/>
    <w:rsid w:val="00DE6A86"/>
    <w:rsid w:val="00DF1617"/>
    <w:rsid w:val="00E06E5E"/>
    <w:rsid w:val="00E21375"/>
    <w:rsid w:val="00E6162F"/>
    <w:rsid w:val="00E84BFF"/>
    <w:rsid w:val="00EE57BD"/>
    <w:rsid w:val="00EE5AF7"/>
    <w:rsid w:val="00F315E1"/>
    <w:rsid w:val="00F36029"/>
    <w:rsid w:val="00F55FEE"/>
    <w:rsid w:val="00F65903"/>
    <w:rsid w:val="00F92AE5"/>
    <w:rsid w:val="00FA1E25"/>
    <w:rsid w:val="00FE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AF7"/>
  </w:style>
  <w:style w:type="character" w:customStyle="1" w:styleId="c0">
    <w:name w:val="c0"/>
    <w:basedOn w:val="a0"/>
    <w:rsid w:val="00EE5AF7"/>
  </w:style>
  <w:style w:type="paragraph" w:customStyle="1" w:styleId="c6">
    <w:name w:val="c6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6A86"/>
    <w:pPr>
      <w:spacing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6A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FB9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D61FB9"/>
  </w:style>
  <w:style w:type="paragraph" w:styleId="ab">
    <w:name w:val="header"/>
    <w:basedOn w:val="a"/>
    <w:link w:val="ac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FB9"/>
  </w:style>
  <w:style w:type="paragraph" w:styleId="ad">
    <w:name w:val="footer"/>
    <w:basedOn w:val="a"/>
    <w:link w:val="ae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FB9"/>
  </w:style>
  <w:style w:type="character" w:styleId="af">
    <w:name w:val="Hyperlink"/>
    <w:basedOn w:val="a0"/>
    <w:uiPriority w:val="99"/>
    <w:unhideWhenUsed/>
    <w:rsid w:val="00B3537D"/>
    <w:rPr>
      <w:color w:val="0000FF" w:themeColor="hyperlink"/>
      <w:u w:val="single"/>
    </w:rPr>
  </w:style>
  <w:style w:type="character" w:customStyle="1" w:styleId="s2">
    <w:name w:val="s2"/>
    <w:basedOn w:val="a0"/>
    <w:rsid w:val="00C5118F"/>
  </w:style>
  <w:style w:type="paragraph" w:customStyle="1" w:styleId="Default">
    <w:name w:val="Default"/>
    <w:rsid w:val="00765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0F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FC8"/>
  </w:style>
  <w:style w:type="paragraph" w:customStyle="1" w:styleId="1">
    <w:name w:val="Без интервала1"/>
    <w:rsid w:val="007D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21D2-BB23-446A-99B6-0D8BD812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Илья</cp:lastModifiedBy>
  <cp:revision>41</cp:revision>
  <cp:lastPrinted>2017-06-09T05:51:00Z</cp:lastPrinted>
  <dcterms:created xsi:type="dcterms:W3CDTF">2016-06-29T07:49:00Z</dcterms:created>
  <dcterms:modified xsi:type="dcterms:W3CDTF">2019-03-17T10:40:00Z</dcterms:modified>
</cp:coreProperties>
</file>